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5CA" w:rsidRPr="005B0C61" w:rsidRDefault="00B155CA" w:rsidP="00B155CA">
      <w:pPr>
        <w:spacing w:after="0" w:line="240" w:lineRule="auto"/>
        <w:jc w:val="center"/>
        <w:rPr>
          <w:rFonts w:cs="Times New Roman"/>
          <w:b/>
          <w:szCs w:val="28"/>
        </w:rPr>
      </w:pPr>
      <w:r w:rsidRPr="005B0C61">
        <w:rPr>
          <w:rFonts w:cs="Times New Roman"/>
          <w:b/>
          <w:szCs w:val="28"/>
        </w:rPr>
        <w:t>Phụ lục I</w:t>
      </w:r>
      <w:r w:rsidR="00950BBD" w:rsidRPr="005B0C61">
        <w:rPr>
          <w:rFonts w:cs="Times New Roman"/>
          <w:b/>
          <w:szCs w:val="28"/>
        </w:rPr>
        <w:t>I</w:t>
      </w:r>
    </w:p>
    <w:p w:rsidR="008634DD" w:rsidRPr="005B0C61" w:rsidRDefault="00B155CA" w:rsidP="00B155CA">
      <w:pPr>
        <w:spacing w:after="0" w:line="240" w:lineRule="auto"/>
        <w:jc w:val="center"/>
        <w:rPr>
          <w:rFonts w:cs="Times New Roman"/>
          <w:b/>
          <w:szCs w:val="28"/>
        </w:rPr>
      </w:pPr>
      <w:r w:rsidRPr="005B0C61">
        <w:rPr>
          <w:rFonts w:cs="Times New Roman"/>
          <w:b/>
          <w:szCs w:val="28"/>
        </w:rPr>
        <w:t xml:space="preserve">ĐỊNH MỨC KINH, TẾ KỸ THUẬT LĨNH VỰC CHĂN NUÔI, THÚ Y </w:t>
      </w:r>
    </w:p>
    <w:p w:rsidR="00B155CA" w:rsidRPr="005B0C61" w:rsidRDefault="00B155CA" w:rsidP="00B155CA">
      <w:pPr>
        <w:spacing w:after="0" w:line="240" w:lineRule="auto"/>
        <w:jc w:val="center"/>
        <w:rPr>
          <w:rFonts w:cs="Times New Roman"/>
          <w:i/>
          <w:spacing w:val="-6"/>
          <w:szCs w:val="28"/>
        </w:rPr>
      </w:pPr>
      <w:r w:rsidRPr="005B0C61">
        <w:rPr>
          <w:rFonts w:cs="Times New Roman"/>
          <w:spacing w:val="-6"/>
          <w:szCs w:val="28"/>
        </w:rPr>
        <w:t>(</w:t>
      </w:r>
      <w:r w:rsidRPr="005B0C61">
        <w:rPr>
          <w:rFonts w:cs="Times New Roman"/>
          <w:i/>
          <w:spacing w:val="-6"/>
          <w:szCs w:val="28"/>
        </w:rPr>
        <w:t xml:space="preserve">Ban hành kèm theo Quyết định số        /2026/QĐ-UBND ngày   /     /2026 </w:t>
      </w:r>
    </w:p>
    <w:p w:rsidR="00B155CA" w:rsidRPr="005B0C61" w:rsidRDefault="00B155CA" w:rsidP="00B155CA">
      <w:pPr>
        <w:spacing w:after="0" w:line="240" w:lineRule="auto"/>
        <w:jc w:val="center"/>
        <w:rPr>
          <w:rFonts w:cs="Times New Roman"/>
          <w:spacing w:val="-6"/>
          <w:szCs w:val="28"/>
        </w:rPr>
      </w:pPr>
      <w:r w:rsidRPr="005B0C61">
        <w:rPr>
          <w:rFonts w:cs="Times New Roman"/>
          <w:i/>
          <w:spacing w:val="-6"/>
          <w:szCs w:val="28"/>
        </w:rPr>
        <w:t>của UBND tỉnh Thái Nguyên</w:t>
      </w:r>
      <w:r w:rsidRPr="005B0C61">
        <w:rPr>
          <w:rFonts w:cs="Times New Roman"/>
          <w:spacing w:val="-6"/>
          <w:szCs w:val="28"/>
        </w:rPr>
        <w:t>)</w:t>
      </w:r>
    </w:p>
    <w:p w:rsidR="00B155CA" w:rsidRPr="005B0C61" w:rsidRDefault="00B155CA" w:rsidP="00B155CA">
      <w:pPr>
        <w:spacing w:after="0" w:line="240" w:lineRule="auto"/>
        <w:jc w:val="center"/>
        <w:rPr>
          <w:rFonts w:cs="Times New Roman"/>
          <w:spacing w:val="-6"/>
          <w:sz w:val="24"/>
          <w:szCs w:val="24"/>
        </w:rPr>
      </w:pPr>
    </w:p>
    <w:tbl>
      <w:tblPr>
        <w:tblStyle w:val="TableGrid"/>
        <w:tblW w:w="10201" w:type="dxa"/>
        <w:jc w:val="center"/>
        <w:tblLook w:val="04A0" w:firstRow="1" w:lastRow="0" w:firstColumn="1" w:lastColumn="0" w:noHBand="0" w:noVBand="1"/>
      </w:tblPr>
      <w:tblGrid>
        <w:gridCol w:w="999"/>
        <w:gridCol w:w="3670"/>
        <w:gridCol w:w="1456"/>
        <w:gridCol w:w="1652"/>
        <w:gridCol w:w="2424"/>
      </w:tblGrid>
      <w:tr w:rsidR="005B0C61" w:rsidRPr="005B0C61" w:rsidTr="00560F53">
        <w:trPr>
          <w:trHeight w:val="469"/>
          <w:tblHeader/>
          <w:jc w:val="center"/>
        </w:trPr>
        <w:tc>
          <w:tcPr>
            <w:tcW w:w="999" w:type="dxa"/>
            <w:vAlign w:val="center"/>
          </w:tcPr>
          <w:p w:rsidR="00B155CA" w:rsidRPr="005B0C61" w:rsidRDefault="00B155CA" w:rsidP="005E570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0C61">
              <w:rPr>
                <w:rFonts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3670" w:type="dxa"/>
            <w:vAlign w:val="center"/>
          </w:tcPr>
          <w:p w:rsidR="00B155CA" w:rsidRPr="005B0C61" w:rsidRDefault="00B155CA" w:rsidP="008634DD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0C61">
              <w:rPr>
                <w:rFonts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456" w:type="dxa"/>
            <w:vAlign w:val="center"/>
          </w:tcPr>
          <w:p w:rsidR="00B155CA" w:rsidRPr="005B0C61" w:rsidRDefault="00B155CA" w:rsidP="005E570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0C61">
              <w:rPr>
                <w:rFonts w:cs="Times New Roman"/>
                <w:b/>
                <w:sz w:val="24"/>
                <w:szCs w:val="24"/>
              </w:rPr>
              <w:t>ĐVT</w:t>
            </w:r>
          </w:p>
        </w:tc>
        <w:tc>
          <w:tcPr>
            <w:tcW w:w="1652" w:type="dxa"/>
            <w:vAlign w:val="center"/>
          </w:tcPr>
          <w:p w:rsidR="00B155CA" w:rsidRPr="005B0C61" w:rsidRDefault="00B155CA" w:rsidP="005E570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0C61">
              <w:rPr>
                <w:rFonts w:cs="Times New Roman"/>
                <w:b/>
                <w:sz w:val="24"/>
                <w:szCs w:val="24"/>
              </w:rPr>
              <w:t>Định mức</w:t>
            </w:r>
          </w:p>
        </w:tc>
        <w:tc>
          <w:tcPr>
            <w:tcW w:w="2424" w:type="dxa"/>
            <w:vAlign w:val="center"/>
          </w:tcPr>
          <w:p w:rsidR="00B155CA" w:rsidRPr="005B0C61" w:rsidRDefault="00B155CA" w:rsidP="005E570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0C61">
              <w:rPr>
                <w:rFonts w:cs="Times New Roman"/>
                <w:b/>
                <w:sz w:val="24"/>
                <w:szCs w:val="24"/>
              </w:rPr>
              <w:t>Ghi chú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8D21C9" w:rsidRPr="005B0C61" w:rsidRDefault="008D21C9" w:rsidP="008D21C9">
            <w:pPr>
              <w:spacing w:before="40" w:after="4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0C61">
              <w:rPr>
                <w:rFonts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3670" w:type="dxa"/>
            <w:vAlign w:val="center"/>
          </w:tcPr>
          <w:p w:rsidR="008D21C9" w:rsidRPr="005B0C61" w:rsidRDefault="008D21C9" w:rsidP="008D21C9">
            <w:pPr>
              <w:spacing w:before="40" w:after="40"/>
              <w:rPr>
                <w:rFonts w:cs="Times New Roman"/>
                <w:b/>
                <w:sz w:val="24"/>
                <w:szCs w:val="24"/>
              </w:rPr>
            </w:pPr>
            <w:r w:rsidRPr="005B0C61">
              <w:rPr>
                <w:rFonts w:cs="Times New Roman"/>
                <w:b/>
                <w:bCs/>
                <w:sz w:val="24"/>
                <w:szCs w:val="24"/>
              </w:rPr>
              <w:t>Định mức kinh tế - kỹ thuật đối với vật nuôi giống gốc</w:t>
            </w:r>
          </w:p>
        </w:tc>
        <w:tc>
          <w:tcPr>
            <w:tcW w:w="1456" w:type="dxa"/>
            <w:vAlign w:val="center"/>
          </w:tcPr>
          <w:p w:rsidR="008D21C9" w:rsidRPr="005B0C61" w:rsidRDefault="008D21C9" w:rsidP="008D21C9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1652" w:type="dxa"/>
            <w:vAlign w:val="center"/>
          </w:tcPr>
          <w:p w:rsidR="008D21C9" w:rsidRPr="005B0C61" w:rsidRDefault="008D21C9" w:rsidP="008D21C9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24" w:type="dxa"/>
          </w:tcPr>
          <w:p w:rsidR="008D21C9" w:rsidRPr="005B0C61" w:rsidRDefault="008D21C9" w:rsidP="008D21C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FA29F0" w:rsidRPr="005B0C61" w:rsidRDefault="00FA29F0" w:rsidP="008D21C9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670" w:type="dxa"/>
            <w:vAlign w:val="center"/>
          </w:tcPr>
          <w:p w:rsidR="00FA29F0" w:rsidRPr="005B0C61" w:rsidRDefault="00FA29F0" w:rsidP="008D21C9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Đàn lợn giống gốc</w:t>
            </w:r>
          </w:p>
        </w:tc>
        <w:tc>
          <w:tcPr>
            <w:tcW w:w="1456" w:type="dxa"/>
            <w:vAlign w:val="center"/>
          </w:tcPr>
          <w:p w:rsidR="00FA29F0" w:rsidRPr="005B0C61" w:rsidRDefault="00FA29F0" w:rsidP="008D21C9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1652" w:type="dxa"/>
            <w:vMerge w:val="restart"/>
            <w:vAlign w:val="center"/>
          </w:tcPr>
          <w:p w:rsidR="00FA29F0" w:rsidRPr="005B0C61" w:rsidRDefault="00FA29F0" w:rsidP="008D21C9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 xml:space="preserve">Áp dụng theo quy định tại Thông tư số 71/2025/TT-BNNMT ngày 18/12/2025 của Bộ Nông nghiệp và Môi trường ban hành định mức kinh tế - kỹ thuật đối với giống gốc vật nuôi </w:t>
            </w:r>
          </w:p>
        </w:tc>
        <w:tc>
          <w:tcPr>
            <w:tcW w:w="2424" w:type="dxa"/>
          </w:tcPr>
          <w:p w:rsidR="00FA29F0" w:rsidRPr="005B0C61" w:rsidRDefault="00FA29F0" w:rsidP="008D21C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FA29F0" w:rsidRPr="005B0C61" w:rsidRDefault="00FA29F0" w:rsidP="008D21C9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vAlign w:val="center"/>
          </w:tcPr>
          <w:p w:rsidR="00FA29F0" w:rsidRPr="005B0C61" w:rsidRDefault="00FA29F0" w:rsidP="008D21C9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Lợn đực kiểm tra năng suất và đực sản xuất tinh</w:t>
            </w:r>
          </w:p>
        </w:tc>
        <w:tc>
          <w:tcPr>
            <w:tcW w:w="1456" w:type="dxa"/>
            <w:vAlign w:val="center"/>
          </w:tcPr>
          <w:p w:rsidR="00FA29F0" w:rsidRPr="005B0C61" w:rsidRDefault="00FA29F0" w:rsidP="008D21C9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1652" w:type="dxa"/>
            <w:vMerge/>
            <w:vAlign w:val="center"/>
          </w:tcPr>
          <w:p w:rsidR="00FA29F0" w:rsidRPr="005B0C61" w:rsidRDefault="00FA29F0" w:rsidP="008D21C9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24" w:type="dxa"/>
          </w:tcPr>
          <w:p w:rsidR="00FA29F0" w:rsidRPr="005B0C61" w:rsidRDefault="00FA29F0" w:rsidP="008D21C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FA29F0" w:rsidRPr="005B0C61" w:rsidRDefault="00FA29F0" w:rsidP="008D21C9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670" w:type="dxa"/>
            <w:vAlign w:val="center"/>
          </w:tcPr>
          <w:p w:rsidR="00FA29F0" w:rsidRPr="005B0C61" w:rsidRDefault="00FA29F0" w:rsidP="008D21C9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Gà giống gốc</w:t>
            </w:r>
          </w:p>
        </w:tc>
        <w:tc>
          <w:tcPr>
            <w:tcW w:w="1456" w:type="dxa"/>
            <w:vAlign w:val="center"/>
          </w:tcPr>
          <w:p w:rsidR="00FA29F0" w:rsidRPr="005B0C61" w:rsidRDefault="00FA29F0" w:rsidP="008D21C9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1652" w:type="dxa"/>
            <w:vMerge/>
            <w:vAlign w:val="center"/>
          </w:tcPr>
          <w:p w:rsidR="00FA29F0" w:rsidRPr="005B0C61" w:rsidRDefault="00FA29F0" w:rsidP="008D21C9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24" w:type="dxa"/>
          </w:tcPr>
          <w:p w:rsidR="00FA29F0" w:rsidRPr="005B0C61" w:rsidRDefault="00FA29F0" w:rsidP="008D21C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FA29F0" w:rsidRPr="005B0C61" w:rsidRDefault="00FA29F0" w:rsidP="008D21C9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670" w:type="dxa"/>
            <w:vAlign w:val="center"/>
          </w:tcPr>
          <w:p w:rsidR="00FA29F0" w:rsidRPr="005B0C61" w:rsidRDefault="00FA29F0" w:rsidP="008D21C9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Vịt giống gốc</w:t>
            </w:r>
          </w:p>
        </w:tc>
        <w:tc>
          <w:tcPr>
            <w:tcW w:w="1456" w:type="dxa"/>
            <w:vAlign w:val="center"/>
          </w:tcPr>
          <w:p w:rsidR="00FA29F0" w:rsidRPr="005B0C61" w:rsidRDefault="00FA29F0" w:rsidP="008D21C9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1652" w:type="dxa"/>
            <w:vMerge/>
            <w:vAlign w:val="center"/>
          </w:tcPr>
          <w:p w:rsidR="00FA29F0" w:rsidRPr="005B0C61" w:rsidRDefault="00FA29F0" w:rsidP="008D21C9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24" w:type="dxa"/>
          </w:tcPr>
          <w:p w:rsidR="00FA29F0" w:rsidRPr="005B0C61" w:rsidRDefault="00FA29F0" w:rsidP="008D21C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FA29F0" w:rsidRPr="005B0C61" w:rsidRDefault="00FA29F0" w:rsidP="008D21C9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3670" w:type="dxa"/>
            <w:vAlign w:val="center"/>
          </w:tcPr>
          <w:p w:rsidR="00FA29F0" w:rsidRPr="005B0C61" w:rsidRDefault="00FA29F0" w:rsidP="008D21C9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Ngan giống gốc</w:t>
            </w:r>
          </w:p>
        </w:tc>
        <w:tc>
          <w:tcPr>
            <w:tcW w:w="1456" w:type="dxa"/>
            <w:vAlign w:val="center"/>
          </w:tcPr>
          <w:p w:rsidR="00FA29F0" w:rsidRPr="005B0C61" w:rsidRDefault="00FA29F0" w:rsidP="008D21C9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1652" w:type="dxa"/>
            <w:vMerge/>
            <w:vAlign w:val="center"/>
          </w:tcPr>
          <w:p w:rsidR="00FA29F0" w:rsidRPr="005B0C61" w:rsidRDefault="00FA29F0" w:rsidP="008D21C9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24" w:type="dxa"/>
          </w:tcPr>
          <w:p w:rsidR="00FA29F0" w:rsidRPr="005B0C61" w:rsidRDefault="00FA29F0" w:rsidP="008D21C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FA29F0" w:rsidRPr="005B0C61" w:rsidRDefault="00FA29F0" w:rsidP="008D21C9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3670" w:type="dxa"/>
            <w:vAlign w:val="center"/>
          </w:tcPr>
          <w:p w:rsidR="00FA29F0" w:rsidRPr="005B0C61" w:rsidRDefault="00FA29F0" w:rsidP="008D21C9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Bò cái giống gốc</w:t>
            </w:r>
          </w:p>
        </w:tc>
        <w:tc>
          <w:tcPr>
            <w:tcW w:w="1456" w:type="dxa"/>
            <w:vAlign w:val="center"/>
          </w:tcPr>
          <w:p w:rsidR="00FA29F0" w:rsidRPr="005B0C61" w:rsidRDefault="00FA29F0" w:rsidP="008D21C9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1652" w:type="dxa"/>
            <w:vMerge/>
            <w:vAlign w:val="center"/>
          </w:tcPr>
          <w:p w:rsidR="00FA29F0" w:rsidRPr="005B0C61" w:rsidRDefault="00FA29F0" w:rsidP="008D21C9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24" w:type="dxa"/>
          </w:tcPr>
          <w:p w:rsidR="00FA29F0" w:rsidRPr="005B0C61" w:rsidRDefault="00FA29F0" w:rsidP="008D21C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FA29F0" w:rsidRPr="005B0C61" w:rsidRDefault="00FA29F0" w:rsidP="008D21C9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3670" w:type="dxa"/>
            <w:vAlign w:val="center"/>
          </w:tcPr>
          <w:p w:rsidR="00FA29F0" w:rsidRPr="005B0C61" w:rsidRDefault="00FA29F0" w:rsidP="008D21C9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Trâu, bò đực giống dùng để sản xuất tinh đông lạnh</w:t>
            </w:r>
          </w:p>
        </w:tc>
        <w:tc>
          <w:tcPr>
            <w:tcW w:w="1456" w:type="dxa"/>
            <w:vAlign w:val="center"/>
          </w:tcPr>
          <w:p w:rsidR="00FA29F0" w:rsidRPr="005B0C61" w:rsidRDefault="00FA29F0" w:rsidP="008D21C9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1652" w:type="dxa"/>
            <w:vMerge/>
            <w:vAlign w:val="center"/>
          </w:tcPr>
          <w:p w:rsidR="00FA29F0" w:rsidRPr="005B0C61" w:rsidRDefault="00FA29F0" w:rsidP="008D21C9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24" w:type="dxa"/>
          </w:tcPr>
          <w:p w:rsidR="00FA29F0" w:rsidRPr="005B0C61" w:rsidRDefault="00FA29F0" w:rsidP="008D21C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FA29F0" w:rsidRPr="005B0C61" w:rsidRDefault="00FA29F0" w:rsidP="008D21C9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3670" w:type="dxa"/>
            <w:vAlign w:val="center"/>
          </w:tcPr>
          <w:p w:rsidR="00FA29F0" w:rsidRPr="005B0C61" w:rsidRDefault="00FA29F0" w:rsidP="0023032A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 xml:space="preserve">Trâu, bò, ngựa phối giống có chửa </w:t>
            </w:r>
          </w:p>
        </w:tc>
        <w:tc>
          <w:tcPr>
            <w:tcW w:w="1456" w:type="dxa"/>
            <w:vAlign w:val="center"/>
          </w:tcPr>
          <w:p w:rsidR="00FA29F0" w:rsidRPr="005B0C61" w:rsidRDefault="00FA29F0" w:rsidP="008D21C9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1652" w:type="dxa"/>
            <w:vMerge/>
            <w:vAlign w:val="center"/>
          </w:tcPr>
          <w:p w:rsidR="00FA29F0" w:rsidRPr="005B0C61" w:rsidRDefault="00FA29F0" w:rsidP="008D21C9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24" w:type="dxa"/>
          </w:tcPr>
          <w:p w:rsidR="00FA29F0" w:rsidRPr="005B0C61" w:rsidRDefault="00FA29F0" w:rsidP="008D21C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FA29F0" w:rsidRPr="005B0C61" w:rsidRDefault="00FA29F0" w:rsidP="008D21C9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3670" w:type="dxa"/>
            <w:vAlign w:val="center"/>
          </w:tcPr>
          <w:p w:rsidR="00FA29F0" w:rsidRPr="005B0C61" w:rsidRDefault="00FA29F0" w:rsidP="008D21C9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Trâu, ngựa giống gốc</w:t>
            </w:r>
          </w:p>
        </w:tc>
        <w:tc>
          <w:tcPr>
            <w:tcW w:w="1456" w:type="dxa"/>
            <w:vAlign w:val="center"/>
          </w:tcPr>
          <w:p w:rsidR="00FA29F0" w:rsidRPr="005B0C61" w:rsidRDefault="00FA29F0" w:rsidP="008D21C9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1652" w:type="dxa"/>
            <w:vMerge/>
            <w:vAlign w:val="center"/>
          </w:tcPr>
          <w:p w:rsidR="00FA29F0" w:rsidRPr="005B0C61" w:rsidRDefault="00FA29F0" w:rsidP="008D21C9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24" w:type="dxa"/>
          </w:tcPr>
          <w:p w:rsidR="00FA29F0" w:rsidRPr="005B0C61" w:rsidRDefault="00FA29F0" w:rsidP="008D21C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FA29F0" w:rsidRPr="005B0C61" w:rsidRDefault="00FA29F0" w:rsidP="008D21C9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3670" w:type="dxa"/>
            <w:vAlign w:val="center"/>
          </w:tcPr>
          <w:p w:rsidR="00FA29F0" w:rsidRPr="005B0C61" w:rsidRDefault="00FA29F0" w:rsidP="008D21C9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Thỏ giống gốc</w:t>
            </w:r>
          </w:p>
        </w:tc>
        <w:tc>
          <w:tcPr>
            <w:tcW w:w="1456" w:type="dxa"/>
            <w:vAlign w:val="center"/>
          </w:tcPr>
          <w:p w:rsidR="00FA29F0" w:rsidRPr="005B0C61" w:rsidRDefault="00FA29F0" w:rsidP="008D21C9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1652" w:type="dxa"/>
            <w:vMerge/>
            <w:vAlign w:val="center"/>
          </w:tcPr>
          <w:p w:rsidR="00FA29F0" w:rsidRPr="005B0C61" w:rsidRDefault="00FA29F0" w:rsidP="008D21C9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24" w:type="dxa"/>
          </w:tcPr>
          <w:p w:rsidR="00FA29F0" w:rsidRPr="005B0C61" w:rsidRDefault="00FA29F0" w:rsidP="008D21C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FA29F0" w:rsidRPr="005B0C61" w:rsidRDefault="00FA29F0" w:rsidP="008D21C9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3670" w:type="dxa"/>
            <w:vAlign w:val="center"/>
          </w:tcPr>
          <w:p w:rsidR="00FA29F0" w:rsidRPr="005B0C61" w:rsidRDefault="00FA29F0" w:rsidP="008D21C9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Ong giống gốc</w:t>
            </w:r>
          </w:p>
        </w:tc>
        <w:tc>
          <w:tcPr>
            <w:tcW w:w="1456" w:type="dxa"/>
            <w:vAlign w:val="center"/>
          </w:tcPr>
          <w:p w:rsidR="00FA29F0" w:rsidRPr="005B0C61" w:rsidRDefault="00FA29F0" w:rsidP="008D21C9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1652" w:type="dxa"/>
            <w:vMerge/>
            <w:vAlign w:val="center"/>
          </w:tcPr>
          <w:p w:rsidR="00FA29F0" w:rsidRPr="005B0C61" w:rsidRDefault="00FA29F0" w:rsidP="008D21C9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24" w:type="dxa"/>
          </w:tcPr>
          <w:p w:rsidR="00FA29F0" w:rsidRPr="005B0C61" w:rsidRDefault="00FA29F0" w:rsidP="008D21C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FA29F0" w:rsidRPr="005B0C61" w:rsidRDefault="00FA29F0" w:rsidP="008D21C9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3670" w:type="dxa"/>
            <w:vAlign w:val="center"/>
          </w:tcPr>
          <w:p w:rsidR="00FA29F0" w:rsidRPr="005B0C61" w:rsidRDefault="00FA29F0" w:rsidP="008D21C9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Dê, cừu giống gốc</w:t>
            </w:r>
          </w:p>
        </w:tc>
        <w:tc>
          <w:tcPr>
            <w:tcW w:w="1456" w:type="dxa"/>
            <w:vAlign w:val="center"/>
          </w:tcPr>
          <w:p w:rsidR="00FA29F0" w:rsidRPr="005B0C61" w:rsidRDefault="00FA29F0" w:rsidP="008D21C9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</w:tcPr>
          <w:p w:rsidR="00FA29F0" w:rsidRPr="005B0C61" w:rsidRDefault="00FA29F0" w:rsidP="008D21C9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24" w:type="dxa"/>
          </w:tcPr>
          <w:p w:rsidR="00FA29F0" w:rsidRPr="005B0C61" w:rsidRDefault="00FA29F0" w:rsidP="008D21C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FA29F0" w:rsidRPr="005B0C61" w:rsidRDefault="00FA29F0" w:rsidP="008D21C9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3670" w:type="dxa"/>
            <w:vAlign w:val="center"/>
          </w:tcPr>
          <w:p w:rsidR="00FA29F0" w:rsidRPr="005B0C61" w:rsidRDefault="00FA29F0" w:rsidP="008D21C9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Đà điểu giống gốc</w:t>
            </w:r>
          </w:p>
        </w:tc>
        <w:tc>
          <w:tcPr>
            <w:tcW w:w="1456" w:type="dxa"/>
            <w:vAlign w:val="center"/>
          </w:tcPr>
          <w:p w:rsidR="00FA29F0" w:rsidRPr="005B0C61" w:rsidRDefault="00FA29F0" w:rsidP="008D21C9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</w:tcPr>
          <w:p w:rsidR="00FA29F0" w:rsidRPr="005B0C61" w:rsidRDefault="00FA29F0" w:rsidP="008D21C9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24" w:type="dxa"/>
          </w:tcPr>
          <w:p w:rsidR="00FA29F0" w:rsidRPr="005B0C61" w:rsidRDefault="00FA29F0" w:rsidP="008D21C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FA29F0" w:rsidRPr="005B0C61" w:rsidRDefault="00FA29F0" w:rsidP="008D21C9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3670" w:type="dxa"/>
            <w:vAlign w:val="center"/>
          </w:tcPr>
          <w:p w:rsidR="00FA29F0" w:rsidRPr="005B0C61" w:rsidRDefault="00FA29F0" w:rsidP="008D21C9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Tằm giống gốc</w:t>
            </w:r>
          </w:p>
        </w:tc>
        <w:tc>
          <w:tcPr>
            <w:tcW w:w="1456" w:type="dxa"/>
            <w:vAlign w:val="center"/>
          </w:tcPr>
          <w:p w:rsidR="00FA29F0" w:rsidRPr="005B0C61" w:rsidRDefault="00FA29F0" w:rsidP="008D21C9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</w:tcPr>
          <w:p w:rsidR="00FA29F0" w:rsidRPr="005B0C61" w:rsidRDefault="00FA29F0" w:rsidP="008D21C9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24" w:type="dxa"/>
          </w:tcPr>
          <w:p w:rsidR="00FA29F0" w:rsidRPr="005B0C61" w:rsidRDefault="00FA29F0" w:rsidP="008D21C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125BA5" w:rsidRPr="005B0C61" w:rsidRDefault="00125BA5" w:rsidP="00125BA5">
            <w:pPr>
              <w:spacing w:before="40" w:after="4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0C61">
              <w:rPr>
                <w:rFonts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3670" w:type="dxa"/>
            <w:vAlign w:val="center"/>
          </w:tcPr>
          <w:p w:rsidR="00125BA5" w:rsidRPr="005B0C61" w:rsidRDefault="00125BA5" w:rsidP="00125BA5">
            <w:pPr>
              <w:spacing w:before="40" w:after="40"/>
              <w:rPr>
                <w:rFonts w:cs="Times New Roman"/>
                <w:b/>
                <w:sz w:val="24"/>
                <w:szCs w:val="24"/>
              </w:rPr>
            </w:pPr>
            <w:r w:rsidRPr="005B0C61">
              <w:rPr>
                <w:rFonts w:cs="Times New Roman"/>
                <w:b/>
                <w:bCs/>
                <w:sz w:val="24"/>
                <w:szCs w:val="24"/>
              </w:rPr>
              <w:t>Định mức kinh tế - kỹ thuật đối với các mô hình sản xuất chăn nuôi</w:t>
            </w:r>
          </w:p>
        </w:tc>
        <w:tc>
          <w:tcPr>
            <w:tcW w:w="1456" w:type="dxa"/>
            <w:vAlign w:val="center"/>
          </w:tcPr>
          <w:p w:rsidR="00125BA5" w:rsidRPr="005B0C61" w:rsidRDefault="00125BA5" w:rsidP="00125BA5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125BA5" w:rsidRPr="005B0C61" w:rsidRDefault="00125BA5" w:rsidP="00125BA5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24" w:type="dxa"/>
          </w:tcPr>
          <w:p w:rsidR="00125BA5" w:rsidRPr="005B0C61" w:rsidRDefault="00125BA5" w:rsidP="00125BA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551A2" w:rsidRPr="005B0C61" w:rsidRDefault="003551A2" w:rsidP="00260988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670" w:type="dxa"/>
            <w:vAlign w:val="center"/>
          </w:tcPr>
          <w:p w:rsidR="003551A2" w:rsidRPr="005B0C61" w:rsidRDefault="003551A2" w:rsidP="00260988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Chăn nuôi gà thương phẩm (Gà thịt)</w:t>
            </w:r>
          </w:p>
        </w:tc>
        <w:tc>
          <w:tcPr>
            <w:tcW w:w="1456" w:type="dxa"/>
            <w:vAlign w:val="center"/>
          </w:tcPr>
          <w:p w:rsidR="003551A2" w:rsidRPr="005B0C61" w:rsidRDefault="003551A2" w:rsidP="00260988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2" w:type="dxa"/>
            <w:vMerge w:val="restart"/>
            <w:vAlign w:val="center"/>
          </w:tcPr>
          <w:p w:rsidR="003551A2" w:rsidRPr="005B0C61" w:rsidRDefault="003551A2" w:rsidP="00260988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 xml:space="preserve">Áp dụng định mức theo quy định tại Quyết định số 726/QĐ-BNN-KN, ngày 24/2/2022 của Bộ Nông nghiệp và PTNT về việc ban hành định mức kinh tế - </w:t>
            </w:r>
            <w:r w:rsidRPr="005B0C61">
              <w:rPr>
                <w:rFonts w:cs="Times New Roman"/>
                <w:sz w:val="24"/>
                <w:szCs w:val="24"/>
              </w:rPr>
              <w:lastRenderedPageBreak/>
              <w:t>kỹ thuật khuyến nông Trung ương</w:t>
            </w:r>
          </w:p>
        </w:tc>
        <w:tc>
          <w:tcPr>
            <w:tcW w:w="2424" w:type="dxa"/>
          </w:tcPr>
          <w:p w:rsidR="003551A2" w:rsidRPr="005B0C61" w:rsidRDefault="003551A2" w:rsidP="0026098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551A2" w:rsidRPr="005B0C61" w:rsidRDefault="003551A2" w:rsidP="00260988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vAlign w:val="center"/>
          </w:tcPr>
          <w:p w:rsidR="003551A2" w:rsidRPr="005B0C61" w:rsidRDefault="003551A2" w:rsidP="00260988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Chăn nuôi gà sinh sản</w:t>
            </w:r>
          </w:p>
        </w:tc>
        <w:tc>
          <w:tcPr>
            <w:tcW w:w="1456" w:type="dxa"/>
            <w:vAlign w:val="center"/>
          </w:tcPr>
          <w:p w:rsidR="003551A2" w:rsidRPr="005B0C61" w:rsidRDefault="003551A2" w:rsidP="00260988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</w:tcPr>
          <w:p w:rsidR="003551A2" w:rsidRPr="005B0C61" w:rsidRDefault="003551A2" w:rsidP="00260988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24" w:type="dxa"/>
          </w:tcPr>
          <w:p w:rsidR="003551A2" w:rsidRPr="005B0C61" w:rsidRDefault="003551A2" w:rsidP="0026098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551A2" w:rsidRPr="005B0C61" w:rsidRDefault="003551A2" w:rsidP="00260988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670" w:type="dxa"/>
            <w:vAlign w:val="center"/>
          </w:tcPr>
          <w:p w:rsidR="003551A2" w:rsidRPr="005B0C61" w:rsidRDefault="003551A2" w:rsidP="00260988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Chăn nuôi ngan, vịt thương phẩm (ngan,vịt thịt)</w:t>
            </w:r>
          </w:p>
        </w:tc>
        <w:tc>
          <w:tcPr>
            <w:tcW w:w="1456" w:type="dxa"/>
            <w:vAlign w:val="center"/>
          </w:tcPr>
          <w:p w:rsidR="003551A2" w:rsidRPr="005B0C61" w:rsidRDefault="003551A2" w:rsidP="00260988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</w:tcPr>
          <w:p w:rsidR="003551A2" w:rsidRPr="005B0C61" w:rsidRDefault="003551A2" w:rsidP="00260988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24" w:type="dxa"/>
          </w:tcPr>
          <w:p w:rsidR="003551A2" w:rsidRPr="005B0C61" w:rsidRDefault="003551A2" w:rsidP="0026098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551A2" w:rsidRPr="005B0C61" w:rsidRDefault="003551A2" w:rsidP="00260988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670" w:type="dxa"/>
            <w:vAlign w:val="center"/>
          </w:tcPr>
          <w:p w:rsidR="003551A2" w:rsidRPr="005B0C61" w:rsidRDefault="003551A2" w:rsidP="00260988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Chăn nuôi ngan, vịt sinh sản</w:t>
            </w:r>
          </w:p>
        </w:tc>
        <w:tc>
          <w:tcPr>
            <w:tcW w:w="1456" w:type="dxa"/>
            <w:vAlign w:val="center"/>
          </w:tcPr>
          <w:p w:rsidR="003551A2" w:rsidRPr="005B0C61" w:rsidRDefault="003551A2" w:rsidP="00260988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</w:tcPr>
          <w:p w:rsidR="003551A2" w:rsidRPr="005B0C61" w:rsidRDefault="003551A2" w:rsidP="00260988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24" w:type="dxa"/>
          </w:tcPr>
          <w:p w:rsidR="003551A2" w:rsidRPr="005B0C61" w:rsidRDefault="003551A2" w:rsidP="0026098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551A2" w:rsidRPr="005B0C61" w:rsidRDefault="003551A2" w:rsidP="00260988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3670" w:type="dxa"/>
            <w:vAlign w:val="center"/>
          </w:tcPr>
          <w:p w:rsidR="003551A2" w:rsidRPr="005B0C61" w:rsidRDefault="003551A2" w:rsidP="00260988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Chăn nuôi chim bồ câu</w:t>
            </w:r>
          </w:p>
        </w:tc>
        <w:tc>
          <w:tcPr>
            <w:tcW w:w="1456" w:type="dxa"/>
            <w:vAlign w:val="center"/>
          </w:tcPr>
          <w:p w:rsidR="003551A2" w:rsidRPr="005B0C61" w:rsidRDefault="003551A2" w:rsidP="00260988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</w:tcPr>
          <w:p w:rsidR="003551A2" w:rsidRPr="005B0C61" w:rsidRDefault="003551A2" w:rsidP="00260988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24" w:type="dxa"/>
          </w:tcPr>
          <w:p w:rsidR="003551A2" w:rsidRPr="005B0C61" w:rsidRDefault="003551A2" w:rsidP="0026098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551A2" w:rsidRPr="005B0C61" w:rsidRDefault="003551A2" w:rsidP="00260988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3670" w:type="dxa"/>
            <w:vAlign w:val="center"/>
          </w:tcPr>
          <w:p w:rsidR="003551A2" w:rsidRPr="005B0C61" w:rsidRDefault="003551A2" w:rsidP="00260988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Chăn nuôi chim cút sinh sản</w:t>
            </w:r>
          </w:p>
        </w:tc>
        <w:tc>
          <w:tcPr>
            <w:tcW w:w="1456" w:type="dxa"/>
            <w:vAlign w:val="center"/>
          </w:tcPr>
          <w:p w:rsidR="003551A2" w:rsidRPr="005B0C61" w:rsidRDefault="003551A2" w:rsidP="00260988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</w:tcPr>
          <w:p w:rsidR="003551A2" w:rsidRPr="005B0C61" w:rsidRDefault="003551A2" w:rsidP="00260988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24" w:type="dxa"/>
          </w:tcPr>
          <w:p w:rsidR="003551A2" w:rsidRPr="005B0C61" w:rsidRDefault="003551A2" w:rsidP="0026098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551A2" w:rsidRPr="005B0C61" w:rsidRDefault="003551A2" w:rsidP="00260988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3670" w:type="dxa"/>
            <w:vAlign w:val="center"/>
          </w:tcPr>
          <w:p w:rsidR="003551A2" w:rsidRPr="005B0C61" w:rsidRDefault="003551A2" w:rsidP="00260988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Chăn nuôi lợn thương phẩm (lợn thịt)</w:t>
            </w:r>
          </w:p>
        </w:tc>
        <w:tc>
          <w:tcPr>
            <w:tcW w:w="1456" w:type="dxa"/>
            <w:vAlign w:val="center"/>
          </w:tcPr>
          <w:p w:rsidR="003551A2" w:rsidRPr="005B0C61" w:rsidRDefault="003551A2" w:rsidP="00260988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</w:tcPr>
          <w:p w:rsidR="003551A2" w:rsidRPr="005B0C61" w:rsidRDefault="003551A2" w:rsidP="00260988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24" w:type="dxa"/>
          </w:tcPr>
          <w:p w:rsidR="003551A2" w:rsidRPr="005B0C61" w:rsidRDefault="003551A2" w:rsidP="0026098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551A2" w:rsidRPr="005B0C61" w:rsidRDefault="003551A2" w:rsidP="00260988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670" w:type="dxa"/>
            <w:vAlign w:val="center"/>
          </w:tcPr>
          <w:p w:rsidR="003551A2" w:rsidRPr="005B0C61" w:rsidRDefault="003551A2" w:rsidP="00260988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Chăn nuôi lợn sinh sản</w:t>
            </w:r>
          </w:p>
        </w:tc>
        <w:tc>
          <w:tcPr>
            <w:tcW w:w="1456" w:type="dxa"/>
            <w:vAlign w:val="center"/>
          </w:tcPr>
          <w:p w:rsidR="003551A2" w:rsidRPr="005B0C61" w:rsidRDefault="003551A2" w:rsidP="00260988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</w:tcPr>
          <w:p w:rsidR="003551A2" w:rsidRPr="005B0C61" w:rsidRDefault="003551A2" w:rsidP="00260988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24" w:type="dxa"/>
          </w:tcPr>
          <w:p w:rsidR="003551A2" w:rsidRPr="005B0C61" w:rsidRDefault="003551A2" w:rsidP="0026098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551A2" w:rsidRPr="005B0C61" w:rsidRDefault="003551A2" w:rsidP="00260988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670" w:type="dxa"/>
            <w:vAlign w:val="center"/>
          </w:tcPr>
          <w:p w:rsidR="003551A2" w:rsidRPr="005B0C61" w:rsidRDefault="00CA5DD5" w:rsidP="00260988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X</w:t>
            </w:r>
            <w:r w:rsidR="003551A2" w:rsidRPr="005B0C61">
              <w:rPr>
                <w:rFonts w:cs="Times New Roman"/>
                <w:sz w:val="24"/>
                <w:szCs w:val="24"/>
              </w:rPr>
              <w:t>ử lý môi trường chăn nuôi lợn</w:t>
            </w:r>
          </w:p>
        </w:tc>
        <w:tc>
          <w:tcPr>
            <w:tcW w:w="1456" w:type="dxa"/>
            <w:vAlign w:val="center"/>
          </w:tcPr>
          <w:p w:rsidR="003551A2" w:rsidRPr="005B0C61" w:rsidRDefault="003551A2" w:rsidP="00260988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</w:tcPr>
          <w:p w:rsidR="003551A2" w:rsidRPr="005B0C61" w:rsidRDefault="003551A2" w:rsidP="00260988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24" w:type="dxa"/>
          </w:tcPr>
          <w:p w:rsidR="003551A2" w:rsidRPr="005B0C61" w:rsidRDefault="003551A2" w:rsidP="0026098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551A2" w:rsidRPr="005B0C61" w:rsidRDefault="003551A2" w:rsidP="00986EDD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3670" w:type="dxa"/>
            <w:vAlign w:val="center"/>
          </w:tcPr>
          <w:p w:rsidR="003551A2" w:rsidRPr="005B0C61" w:rsidRDefault="003551A2" w:rsidP="00986EDD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Vỗ béo trâu, bò</w:t>
            </w:r>
          </w:p>
        </w:tc>
        <w:tc>
          <w:tcPr>
            <w:tcW w:w="1456" w:type="dxa"/>
            <w:vAlign w:val="center"/>
          </w:tcPr>
          <w:p w:rsidR="003551A2" w:rsidRPr="005B0C61" w:rsidRDefault="003551A2" w:rsidP="00986EDD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</w:tcPr>
          <w:p w:rsidR="003551A2" w:rsidRPr="005B0C61" w:rsidRDefault="003551A2" w:rsidP="00986EDD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24" w:type="dxa"/>
          </w:tcPr>
          <w:p w:rsidR="003551A2" w:rsidRPr="005B0C61" w:rsidRDefault="003551A2" w:rsidP="00986ED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551A2" w:rsidRPr="005B0C61" w:rsidRDefault="003551A2" w:rsidP="00986EDD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3670" w:type="dxa"/>
            <w:vAlign w:val="center"/>
          </w:tcPr>
          <w:p w:rsidR="003551A2" w:rsidRPr="005B0C61" w:rsidRDefault="003551A2" w:rsidP="00986EDD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Chăn nuôi trâu, bò sinh sản</w:t>
            </w:r>
          </w:p>
        </w:tc>
        <w:tc>
          <w:tcPr>
            <w:tcW w:w="1456" w:type="dxa"/>
            <w:vAlign w:val="center"/>
          </w:tcPr>
          <w:p w:rsidR="003551A2" w:rsidRPr="005B0C61" w:rsidRDefault="003551A2" w:rsidP="00986EDD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</w:tcPr>
          <w:p w:rsidR="003551A2" w:rsidRPr="005B0C61" w:rsidRDefault="003551A2" w:rsidP="00986EDD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24" w:type="dxa"/>
          </w:tcPr>
          <w:p w:rsidR="003551A2" w:rsidRPr="005B0C61" w:rsidRDefault="003551A2" w:rsidP="00986ED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551A2" w:rsidRPr="005B0C61" w:rsidRDefault="003551A2" w:rsidP="00A50B59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3670" w:type="dxa"/>
            <w:vAlign w:val="center"/>
          </w:tcPr>
          <w:p w:rsidR="003551A2" w:rsidRPr="005B0C61" w:rsidRDefault="003551A2" w:rsidP="00A50B59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Cải tạo đàn trâu, bò bằng thụ tinh nhân tạo</w:t>
            </w:r>
          </w:p>
        </w:tc>
        <w:tc>
          <w:tcPr>
            <w:tcW w:w="1456" w:type="dxa"/>
            <w:vAlign w:val="center"/>
          </w:tcPr>
          <w:p w:rsidR="003551A2" w:rsidRPr="005B0C61" w:rsidRDefault="003551A2" w:rsidP="00A50B59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</w:tcPr>
          <w:p w:rsidR="003551A2" w:rsidRPr="005B0C61" w:rsidRDefault="003551A2" w:rsidP="00A50B59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24" w:type="dxa"/>
          </w:tcPr>
          <w:p w:rsidR="003551A2" w:rsidRPr="005B0C61" w:rsidRDefault="003551A2" w:rsidP="00A50B5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551A2" w:rsidRPr="005B0C61" w:rsidRDefault="003551A2" w:rsidP="009137BD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3670" w:type="dxa"/>
            <w:vAlign w:val="center"/>
          </w:tcPr>
          <w:p w:rsidR="003551A2" w:rsidRPr="005B0C61" w:rsidRDefault="003551A2" w:rsidP="009137BD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Trồng, chế biến và bảo quản thức ăn thô xanh</w:t>
            </w:r>
          </w:p>
        </w:tc>
        <w:tc>
          <w:tcPr>
            <w:tcW w:w="1456" w:type="dxa"/>
            <w:vAlign w:val="center"/>
          </w:tcPr>
          <w:p w:rsidR="003551A2" w:rsidRPr="005B0C61" w:rsidRDefault="003551A2" w:rsidP="009137BD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</w:tcPr>
          <w:p w:rsidR="003551A2" w:rsidRPr="005B0C61" w:rsidRDefault="003551A2" w:rsidP="009137BD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24" w:type="dxa"/>
          </w:tcPr>
          <w:p w:rsidR="003551A2" w:rsidRPr="005B0C61" w:rsidRDefault="003551A2" w:rsidP="009137B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551A2" w:rsidRPr="005B0C61" w:rsidRDefault="003551A2" w:rsidP="009137BD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3670" w:type="dxa"/>
            <w:vAlign w:val="center"/>
          </w:tcPr>
          <w:p w:rsidR="003551A2" w:rsidRPr="005B0C61" w:rsidRDefault="003551A2" w:rsidP="009137BD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Chăn nuôi dê thương phẩm</w:t>
            </w:r>
          </w:p>
        </w:tc>
        <w:tc>
          <w:tcPr>
            <w:tcW w:w="1456" w:type="dxa"/>
            <w:vAlign w:val="center"/>
          </w:tcPr>
          <w:p w:rsidR="003551A2" w:rsidRPr="005B0C61" w:rsidRDefault="003551A2" w:rsidP="009137BD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</w:tcPr>
          <w:p w:rsidR="003551A2" w:rsidRPr="005B0C61" w:rsidRDefault="003551A2" w:rsidP="009137BD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24" w:type="dxa"/>
          </w:tcPr>
          <w:p w:rsidR="003551A2" w:rsidRPr="005B0C61" w:rsidRDefault="003551A2" w:rsidP="009137B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551A2" w:rsidRPr="005B0C61" w:rsidRDefault="003551A2" w:rsidP="00082BD9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3670" w:type="dxa"/>
            <w:vAlign w:val="center"/>
          </w:tcPr>
          <w:p w:rsidR="003551A2" w:rsidRPr="005B0C61" w:rsidRDefault="003551A2" w:rsidP="009137BD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Chăn nuôi dê sinh sản</w:t>
            </w:r>
          </w:p>
        </w:tc>
        <w:tc>
          <w:tcPr>
            <w:tcW w:w="1456" w:type="dxa"/>
            <w:vAlign w:val="center"/>
          </w:tcPr>
          <w:p w:rsidR="003551A2" w:rsidRPr="005B0C61" w:rsidRDefault="003551A2" w:rsidP="009137BD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</w:tcPr>
          <w:p w:rsidR="003551A2" w:rsidRPr="005B0C61" w:rsidRDefault="003551A2" w:rsidP="009137BD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24" w:type="dxa"/>
          </w:tcPr>
          <w:p w:rsidR="003551A2" w:rsidRPr="005B0C61" w:rsidRDefault="003551A2" w:rsidP="009137B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551A2" w:rsidRPr="005B0C61" w:rsidRDefault="003551A2" w:rsidP="00082BD9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3670" w:type="dxa"/>
            <w:vAlign w:val="center"/>
          </w:tcPr>
          <w:p w:rsidR="003551A2" w:rsidRPr="005B0C61" w:rsidRDefault="003551A2" w:rsidP="00082BD9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Nuôi ong ngoại</w:t>
            </w:r>
          </w:p>
        </w:tc>
        <w:tc>
          <w:tcPr>
            <w:tcW w:w="1456" w:type="dxa"/>
            <w:vAlign w:val="center"/>
          </w:tcPr>
          <w:p w:rsidR="003551A2" w:rsidRPr="005B0C61" w:rsidRDefault="003551A2" w:rsidP="00082BD9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</w:tcPr>
          <w:p w:rsidR="003551A2" w:rsidRPr="005B0C61" w:rsidRDefault="003551A2" w:rsidP="00082BD9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24" w:type="dxa"/>
          </w:tcPr>
          <w:p w:rsidR="003551A2" w:rsidRPr="005B0C61" w:rsidRDefault="003551A2" w:rsidP="00082BD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551A2" w:rsidRPr="005B0C61" w:rsidRDefault="003551A2" w:rsidP="000C2A6D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3670" w:type="dxa"/>
            <w:vAlign w:val="center"/>
          </w:tcPr>
          <w:p w:rsidR="003551A2" w:rsidRPr="005B0C61" w:rsidRDefault="003551A2" w:rsidP="000C2A6D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Nuôi ong nội</w:t>
            </w:r>
          </w:p>
        </w:tc>
        <w:tc>
          <w:tcPr>
            <w:tcW w:w="1456" w:type="dxa"/>
            <w:vAlign w:val="center"/>
          </w:tcPr>
          <w:p w:rsidR="003551A2" w:rsidRPr="005B0C61" w:rsidRDefault="003551A2" w:rsidP="000C2A6D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</w:tcPr>
          <w:p w:rsidR="003551A2" w:rsidRPr="005B0C61" w:rsidRDefault="003551A2" w:rsidP="000C2A6D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24" w:type="dxa"/>
          </w:tcPr>
          <w:p w:rsidR="003551A2" w:rsidRPr="005B0C61" w:rsidRDefault="003551A2" w:rsidP="000C2A6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551A2" w:rsidRPr="005B0C61" w:rsidRDefault="003551A2" w:rsidP="000C2A6D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3670" w:type="dxa"/>
            <w:vAlign w:val="center"/>
          </w:tcPr>
          <w:p w:rsidR="003551A2" w:rsidRPr="005B0C61" w:rsidRDefault="003551A2" w:rsidP="000C2A6D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Chăn nuôi thỏ thương phẩm</w:t>
            </w:r>
          </w:p>
        </w:tc>
        <w:tc>
          <w:tcPr>
            <w:tcW w:w="1456" w:type="dxa"/>
            <w:vAlign w:val="center"/>
          </w:tcPr>
          <w:p w:rsidR="003551A2" w:rsidRPr="005B0C61" w:rsidRDefault="003551A2" w:rsidP="000C2A6D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</w:tcPr>
          <w:p w:rsidR="003551A2" w:rsidRPr="005B0C61" w:rsidRDefault="003551A2" w:rsidP="000C2A6D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24" w:type="dxa"/>
          </w:tcPr>
          <w:p w:rsidR="003551A2" w:rsidRPr="005B0C61" w:rsidRDefault="003551A2" w:rsidP="000C2A6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551A2" w:rsidRPr="005B0C61" w:rsidRDefault="003551A2" w:rsidP="000C2A6D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3670" w:type="dxa"/>
            <w:vAlign w:val="center"/>
          </w:tcPr>
          <w:p w:rsidR="003551A2" w:rsidRPr="005B0C61" w:rsidRDefault="003551A2" w:rsidP="000C2A6D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Chăn nuôi thỏ sinh sản</w:t>
            </w:r>
          </w:p>
        </w:tc>
        <w:tc>
          <w:tcPr>
            <w:tcW w:w="1456" w:type="dxa"/>
            <w:vAlign w:val="center"/>
          </w:tcPr>
          <w:p w:rsidR="003551A2" w:rsidRPr="005B0C61" w:rsidRDefault="003551A2" w:rsidP="000C2A6D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</w:tcPr>
          <w:p w:rsidR="003551A2" w:rsidRPr="005B0C61" w:rsidRDefault="003551A2" w:rsidP="000C2A6D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24" w:type="dxa"/>
          </w:tcPr>
          <w:p w:rsidR="003551A2" w:rsidRPr="005B0C61" w:rsidRDefault="003551A2" w:rsidP="000C2A6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551A2" w:rsidRPr="005B0C61" w:rsidRDefault="003551A2" w:rsidP="000C2A6D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3670" w:type="dxa"/>
            <w:vAlign w:val="center"/>
          </w:tcPr>
          <w:p w:rsidR="003551A2" w:rsidRPr="005B0C61" w:rsidRDefault="003551A2" w:rsidP="000C2A6D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Nuôi tằm</w:t>
            </w:r>
          </w:p>
        </w:tc>
        <w:tc>
          <w:tcPr>
            <w:tcW w:w="1456" w:type="dxa"/>
            <w:vAlign w:val="center"/>
          </w:tcPr>
          <w:p w:rsidR="003551A2" w:rsidRPr="005B0C61" w:rsidRDefault="003551A2" w:rsidP="000C2A6D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</w:tcPr>
          <w:p w:rsidR="003551A2" w:rsidRPr="005B0C61" w:rsidRDefault="003551A2" w:rsidP="000C2A6D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24" w:type="dxa"/>
          </w:tcPr>
          <w:p w:rsidR="003551A2" w:rsidRPr="005B0C61" w:rsidRDefault="003551A2" w:rsidP="000C2A6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551A2" w:rsidRPr="005B0C61" w:rsidRDefault="003551A2" w:rsidP="00AC7A9B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3670" w:type="dxa"/>
            <w:vAlign w:val="center"/>
          </w:tcPr>
          <w:p w:rsidR="003551A2" w:rsidRPr="005B0C61" w:rsidRDefault="003551A2" w:rsidP="00AC7A9B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Cơ sở an toàn dịch bệnh</w:t>
            </w:r>
          </w:p>
        </w:tc>
        <w:tc>
          <w:tcPr>
            <w:tcW w:w="1456" w:type="dxa"/>
            <w:vAlign w:val="center"/>
          </w:tcPr>
          <w:p w:rsidR="003551A2" w:rsidRPr="005B0C61" w:rsidRDefault="003551A2" w:rsidP="00AC7A9B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</w:tcPr>
          <w:p w:rsidR="003551A2" w:rsidRPr="005B0C61" w:rsidRDefault="003551A2" w:rsidP="00AC7A9B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24" w:type="dxa"/>
          </w:tcPr>
          <w:p w:rsidR="003551A2" w:rsidRPr="005B0C61" w:rsidRDefault="003551A2" w:rsidP="00AC7A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551A2" w:rsidRPr="005B0C61" w:rsidRDefault="003551A2" w:rsidP="00AC7A9B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3670" w:type="dxa"/>
            <w:vAlign w:val="center"/>
          </w:tcPr>
          <w:p w:rsidR="003551A2" w:rsidRPr="005B0C61" w:rsidRDefault="003551A2" w:rsidP="00AC7A9B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 xml:space="preserve">Xây dựng vùng chăn nuôi an toàn dịch bệnh động vật </w:t>
            </w:r>
          </w:p>
        </w:tc>
        <w:tc>
          <w:tcPr>
            <w:tcW w:w="1456" w:type="dxa"/>
            <w:vAlign w:val="center"/>
          </w:tcPr>
          <w:p w:rsidR="003551A2" w:rsidRPr="005B0C61" w:rsidRDefault="003551A2" w:rsidP="00AC7A9B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</w:tcPr>
          <w:p w:rsidR="003551A2" w:rsidRPr="005B0C61" w:rsidRDefault="003551A2" w:rsidP="00AC7A9B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24" w:type="dxa"/>
          </w:tcPr>
          <w:p w:rsidR="003551A2" w:rsidRPr="005B0C61" w:rsidRDefault="003551A2" w:rsidP="00AC7A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551A2" w:rsidRPr="005B0C61" w:rsidRDefault="003551A2" w:rsidP="00AC7A9B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3670" w:type="dxa"/>
            <w:vAlign w:val="center"/>
          </w:tcPr>
          <w:p w:rsidR="003551A2" w:rsidRPr="005B0C61" w:rsidRDefault="003551A2" w:rsidP="00AC7A9B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Liên kết sản xuất, tiêu thụ sản phẩm</w:t>
            </w:r>
          </w:p>
        </w:tc>
        <w:tc>
          <w:tcPr>
            <w:tcW w:w="1456" w:type="dxa"/>
            <w:vAlign w:val="center"/>
          </w:tcPr>
          <w:p w:rsidR="003551A2" w:rsidRPr="005B0C61" w:rsidRDefault="003551A2" w:rsidP="00AC7A9B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</w:tcPr>
          <w:p w:rsidR="003551A2" w:rsidRPr="005B0C61" w:rsidRDefault="003551A2" w:rsidP="00AC7A9B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24" w:type="dxa"/>
          </w:tcPr>
          <w:p w:rsidR="003551A2" w:rsidRPr="005B0C61" w:rsidRDefault="003551A2" w:rsidP="00AC7A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9290D">
        <w:trPr>
          <w:trHeight w:val="462"/>
          <w:jc w:val="center"/>
        </w:trPr>
        <w:tc>
          <w:tcPr>
            <w:tcW w:w="999" w:type="dxa"/>
            <w:vAlign w:val="center"/>
          </w:tcPr>
          <w:p w:rsidR="0060309F" w:rsidRPr="005B0C61" w:rsidRDefault="0060309F" w:rsidP="0060309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3670" w:type="dxa"/>
            <w:vAlign w:val="center"/>
          </w:tcPr>
          <w:p w:rsidR="0060309F" w:rsidRPr="005B0C61" w:rsidRDefault="0060309F" w:rsidP="0060309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Chăn nuôi ngựa sinh sản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24" w:type="dxa"/>
            <w:vAlign w:val="center"/>
          </w:tcPr>
          <w:p w:rsidR="0060309F" w:rsidRPr="005B0C61" w:rsidRDefault="0060309F" w:rsidP="0060309F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59290D">
        <w:trPr>
          <w:trHeight w:val="462"/>
          <w:jc w:val="center"/>
        </w:trPr>
        <w:tc>
          <w:tcPr>
            <w:tcW w:w="999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25.1</w:t>
            </w:r>
          </w:p>
        </w:tc>
        <w:tc>
          <w:tcPr>
            <w:tcW w:w="3670" w:type="dxa"/>
            <w:vAlign w:val="center"/>
          </w:tcPr>
          <w:p w:rsidR="0060309F" w:rsidRPr="005B0C61" w:rsidRDefault="0060309F" w:rsidP="0060309F">
            <w:pPr>
              <w:tabs>
                <w:tab w:val="left" w:pos="430"/>
              </w:tabs>
              <w:spacing w:before="120"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Định mức giống, vật tư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60309F" w:rsidRPr="005B0C61" w:rsidRDefault="0060309F" w:rsidP="0060309F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0309F" w:rsidRPr="005B0C61" w:rsidRDefault="0060309F" w:rsidP="0060309F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Con giống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</w:tcPr>
          <w:p w:rsidR="0060309F" w:rsidRPr="005B0C61" w:rsidRDefault="0060309F" w:rsidP="0060309F">
            <w:pPr>
              <w:pStyle w:val="TableParagraph"/>
              <w:spacing w:before="120" w:after="120"/>
              <w:ind w:left="17" w:right="17"/>
              <w:rPr>
                <w:lang w:val="vi-VN" w:eastAsia="vi-VN"/>
              </w:rPr>
            </w:pPr>
            <w:r w:rsidRPr="005B0C61">
              <w:rPr>
                <w:lang w:val="vi-VN" w:eastAsia="vi-VN"/>
              </w:rPr>
              <w:t xml:space="preserve">Các giống ngựa lai hoặc nội có trong danh mục được phép SXKD; </w:t>
            </w:r>
          </w:p>
          <w:p w:rsidR="0060309F" w:rsidRPr="005B0C61" w:rsidRDefault="0060309F" w:rsidP="0060309F">
            <w:pPr>
              <w:pStyle w:val="TableParagraph"/>
              <w:spacing w:before="120" w:after="120"/>
              <w:ind w:left="17" w:right="17"/>
              <w:rPr>
                <w:lang w:val="vi-VN" w:eastAsia="vi-VN"/>
              </w:rPr>
            </w:pPr>
            <w:r w:rsidRPr="005B0C61">
              <w:rPr>
                <w:lang w:val="vi-VN" w:eastAsia="vi-VN"/>
              </w:rPr>
              <w:t xml:space="preserve">- Con cái: Khối lượng 12 tháng tuổi 140 kg; 24 tháng tuổi 200 kg; </w:t>
            </w:r>
          </w:p>
          <w:p w:rsidR="0060309F" w:rsidRPr="005B0C61" w:rsidRDefault="0060309F" w:rsidP="0060309F">
            <w:pPr>
              <w:pStyle w:val="TableParagraph"/>
              <w:spacing w:before="120" w:after="120"/>
              <w:ind w:left="17" w:right="17"/>
              <w:rPr>
                <w:lang w:val="vi-VN" w:eastAsia="vi-VN"/>
              </w:rPr>
            </w:pPr>
            <w:r w:rsidRPr="005B0C61">
              <w:rPr>
                <w:lang w:val="vi-VN" w:eastAsia="vi-VN"/>
              </w:rPr>
              <w:t>- Con đực; Khối lượng 12 tháng tuổi 170 kg; 24 tháng tuổi 220 kg;</w:t>
            </w:r>
          </w:p>
          <w:p w:rsidR="0060309F" w:rsidRPr="005B0C61" w:rsidRDefault="0060309F" w:rsidP="0060309F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- Tỷ lệ có chửa/tổng số ngựa phối giống ≥ 65%.</w:t>
            </w:r>
          </w:p>
        </w:tc>
      </w:tr>
      <w:tr w:rsidR="005B0C61" w:rsidRPr="005B0C61" w:rsidTr="0059290D">
        <w:trPr>
          <w:trHeight w:val="462"/>
          <w:jc w:val="center"/>
        </w:trPr>
        <w:tc>
          <w:tcPr>
            <w:tcW w:w="999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+</w:t>
            </w:r>
          </w:p>
        </w:tc>
        <w:tc>
          <w:tcPr>
            <w:tcW w:w="3670" w:type="dxa"/>
            <w:vAlign w:val="center"/>
          </w:tcPr>
          <w:p w:rsidR="0060309F" w:rsidRPr="005B0C61" w:rsidRDefault="0060309F" w:rsidP="0060309F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Số lượng vật nuôi tối đa/hộ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Con</w:t>
            </w: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04</w:t>
            </w:r>
          </w:p>
        </w:tc>
        <w:tc>
          <w:tcPr>
            <w:tcW w:w="2424" w:type="dxa"/>
            <w:vAlign w:val="center"/>
          </w:tcPr>
          <w:p w:rsidR="0060309F" w:rsidRPr="005B0C61" w:rsidRDefault="0060309F" w:rsidP="0060309F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59290D">
        <w:trPr>
          <w:trHeight w:val="462"/>
          <w:jc w:val="center"/>
        </w:trPr>
        <w:tc>
          <w:tcPr>
            <w:tcW w:w="999" w:type="dxa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lastRenderedPageBreak/>
              <w:t>-</w:t>
            </w:r>
          </w:p>
        </w:tc>
        <w:tc>
          <w:tcPr>
            <w:tcW w:w="3670" w:type="dxa"/>
            <w:vAlign w:val="center"/>
          </w:tcPr>
          <w:p w:rsidR="0060309F" w:rsidRPr="005B0C61" w:rsidRDefault="0060309F" w:rsidP="0060309F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Tinh đông lạnh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Liều/con</w:t>
            </w: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03</w:t>
            </w:r>
          </w:p>
        </w:tc>
        <w:tc>
          <w:tcPr>
            <w:tcW w:w="2424" w:type="dxa"/>
            <w:vAlign w:val="center"/>
          </w:tcPr>
          <w:p w:rsidR="0060309F" w:rsidRPr="005B0C61" w:rsidRDefault="0060309F" w:rsidP="0060309F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0309F" w:rsidRPr="005B0C61" w:rsidRDefault="0060309F" w:rsidP="0060309F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Thức ăn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</w:tcPr>
          <w:p w:rsidR="0060309F" w:rsidRPr="005B0C61" w:rsidRDefault="0060309F" w:rsidP="0060309F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59290D">
        <w:trPr>
          <w:trHeight w:val="462"/>
          <w:jc w:val="center"/>
        </w:trPr>
        <w:tc>
          <w:tcPr>
            <w:tcW w:w="999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+</w:t>
            </w:r>
          </w:p>
        </w:tc>
        <w:tc>
          <w:tcPr>
            <w:tcW w:w="3670" w:type="dxa"/>
            <w:vAlign w:val="center"/>
          </w:tcPr>
          <w:p w:rsidR="0060309F" w:rsidRPr="005B0C61" w:rsidRDefault="0060309F" w:rsidP="0060309F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Thức ăn cho ngựa cái 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Kg/con</w:t>
            </w: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660</w:t>
            </w:r>
          </w:p>
        </w:tc>
        <w:tc>
          <w:tcPr>
            <w:tcW w:w="2424" w:type="dxa"/>
            <w:vAlign w:val="center"/>
          </w:tcPr>
          <w:p w:rsidR="0060309F" w:rsidRPr="005B0C61" w:rsidRDefault="0060309F" w:rsidP="0060309F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2,0 kg thức ăn tinh/con/ngày trong 11 tháng mang thai</w:t>
            </w:r>
          </w:p>
        </w:tc>
      </w:tr>
      <w:tr w:rsidR="005B0C61" w:rsidRPr="005B0C61" w:rsidTr="0059290D">
        <w:trPr>
          <w:trHeight w:val="462"/>
          <w:jc w:val="center"/>
        </w:trPr>
        <w:tc>
          <w:tcPr>
            <w:tcW w:w="999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+</w:t>
            </w:r>
          </w:p>
        </w:tc>
        <w:tc>
          <w:tcPr>
            <w:tcW w:w="3670" w:type="dxa"/>
            <w:vAlign w:val="center"/>
          </w:tcPr>
          <w:p w:rsidR="0060309F" w:rsidRPr="005B0C61" w:rsidRDefault="0060309F" w:rsidP="0060309F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Thức ăn cho ngựa đực giống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Kg/con</w:t>
            </w: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540</w:t>
            </w:r>
          </w:p>
        </w:tc>
        <w:tc>
          <w:tcPr>
            <w:tcW w:w="2424" w:type="dxa"/>
            <w:vAlign w:val="center"/>
          </w:tcPr>
          <w:p w:rsidR="0060309F" w:rsidRPr="005B0C61" w:rsidRDefault="0060309F" w:rsidP="0060309F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 xml:space="preserve">3,0 kg/con/ngày trong 6 tháng 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0309F" w:rsidRPr="005B0C61" w:rsidRDefault="0060309F" w:rsidP="0060309F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Thuốc tẩy ký sinh trùng 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Kg/con</w:t>
            </w: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09</w:t>
            </w:r>
          </w:p>
        </w:tc>
        <w:tc>
          <w:tcPr>
            <w:tcW w:w="2424" w:type="dxa"/>
          </w:tcPr>
          <w:p w:rsidR="0060309F" w:rsidRPr="005B0C61" w:rsidRDefault="0060309F" w:rsidP="0060309F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(3) Ngoại KST; (3) KST đường tiêu hóa; (3) KST đường máu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0309F" w:rsidRPr="005B0C61" w:rsidRDefault="0060309F" w:rsidP="0060309F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Thuốc sát trùng 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Lít/con</w:t>
            </w: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30</w:t>
            </w:r>
          </w:p>
        </w:tc>
        <w:tc>
          <w:tcPr>
            <w:tcW w:w="2424" w:type="dxa"/>
          </w:tcPr>
          <w:p w:rsidR="0060309F" w:rsidRPr="005B0C61" w:rsidRDefault="0060309F" w:rsidP="0060309F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Đã pha loãng theo quy định.</w:t>
            </w:r>
          </w:p>
        </w:tc>
      </w:tr>
      <w:tr w:rsidR="005B0C61" w:rsidRPr="005B0C61" w:rsidTr="0059290D">
        <w:trPr>
          <w:trHeight w:val="462"/>
          <w:jc w:val="center"/>
        </w:trPr>
        <w:tc>
          <w:tcPr>
            <w:tcW w:w="999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25.2</w:t>
            </w:r>
          </w:p>
        </w:tc>
        <w:tc>
          <w:tcPr>
            <w:tcW w:w="3670" w:type="dxa"/>
            <w:vAlign w:val="center"/>
          </w:tcPr>
          <w:p w:rsidR="0060309F" w:rsidRPr="005B0C61" w:rsidRDefault="0060309F" w:rsidP="0060309F">
            <w:pPr>
              <w:tabs>
                <w:tab w:val="left" w:pos="430"/>
              </w:tabs>
              <w:spacing w:before="120"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Định mức lao động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60309F" w:rsidRPr="005B0C61" w:rsidRDefault="0060309F" w:rsidP="0060309F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59290D">
        <w:trPr>
          <w:trHeight w:val="462"/>
          <w:jc w:val="center"/>
        </w:trPr>
        <w:tc>
          <w:tcPr>
            <w:tcW w:w="999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0309F" w:rsidRPr="005B0C61" w:rsidRDefault="0060309F" w:rsidP="0060309F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Công lao động phổ thông 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con/công</w:t>
            </w: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12</w:t>
            </w:r>
          </w:p>
        </w:tc>
        <w:tc>
          <w:tcPr>
            <w:tcW w:w="2424" w:type="dxa"/>
            <w:vAlign w:val="center"/>
          </w:tcPr>
          <w:p w:rsidR="0060309F" w:rsidRPr="005B0C61" w:rsidRDefault="0060309F" w:rsidP="0060309F">
            <w:pPr>
              <w:pStyle w:val="TableParagraph"/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lang w:val="vi-VN" w:eastAsia="vi-VN"/>
              </w:rPr>
            </w:pPr>
            <w:r w:rsidRPr="005B0C61">
              <w:rPr>
                <w:lang w:val="vi-VN" w:eastAsia="vi-VN"/>
              </w:rPr>
              <w:t>Đáp ứng yêu cầu kỹ thuật của dự án</w:t>
            </w:r>
          </w:p>
        </w:tc>
      </w:tr>
      <w:tr w:rsidR="005B0C61" w:rsidRPr="005B0C61" w:rsidTr="0059290D">
        <w:trPr>
          <w:trHeight w:val="462"/>
          <w:jc w:val="center"/>
        </w:trPr>
        <w:tc>
          <w:tcPr>
            <w:tcW w:w="999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0309F" w:rsidRPr="005B0C61" w:rsidRDefault="0060309F" w:rsidP="0060309F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Cán bộ chỉ đạo, hướng dẫn kỹ thuật 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pStyle w:val="TableParagraph"/>
              <w:spacing w:line="288" w:lineRule="auto"/>
              <w:jc w:val="center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>Tháng</w:t>
            </w: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18</w:t>
            </w:r>
          </w:p>
        </w:tc>
        <w:tc>
          <w:tcPr>
            <w:tcW w:w="2424" w:type="dxa"/>
            <w:vAlign w:val="center"/>
          </w:tcPr>
          <w:p w:rsidR="0060309F" w:rsidRPr="005B0C61" w:rsidRDefault="0060309F" w:rsidP="0060309F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50 con/người có trình độ Trung cấp trở lên.</w:t>
            </w:r>
          </w:p>
        </w:tc>
      </w:tr>
      <w:tr w:rsidR="005B0C61" w:rsidRPr="005B0C61" w:rsidTr="0059290D">
        <w:trPr>
          <w:trHeight w:val="462"/>
          <w:jc w:val="center"/>
        </w:trPr>
        <w:tc>
          <w:tcPr>
            <w:tcW w:w="999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25.3</w:t>
            </w:r>
          </w:p>
        </w:tc>
        <w:tc>
          <w:tcPr>
            <w:tcW w:w="3670" w:type="dxa"/>
            <w:vAlign w:val="center"/>
          </w:tcPr>
          <w:p w:rsidR="0060309F" w:rsidRPr="005B0C61" w:rsidRDefault="0060309F" w:rsidP="0060309F">
            <w:pPr>
              <w:tabs>
                <w:tab w:val="left" w:pos="418"/>
              </w:tabs>
              <w:spacing w:before="120" w:after="120"/>
              <w:rPr>
                <w:rFonts w:cs="Times New Roman"/>
                <w:sz w:val="24"/>
                <w:szCs w:val="24"/>
                <w:lang w:val="vi-VN"/>
              </w:rPr>
            </w:pPr>
            <w:r w:rsidRPr="005B0C61">
              <w:rPr>
                <w:rFonts w:cs="Times New Roman"/>
                <w:sz w:val="24"/>
                <w:szCs w:val="24"/>
                <w:lang w:val="vi-VN"/>
              </w:rPr>
              <w:t xml:space="preserve">Định mức máy móc, thiết bị 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60309F" w:rsidRPr="005B0C61" w:rsidRDefault="0060309F" w:rsidP="0060309F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59290D">
        <w:trPr>
          <w:trHeight w:val="462"/>
          <w:jc w:val="center"/>
        </w:trPr>
        <w:tc>
          <w:tcPr>
            <w:tcW w:w="999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0309F" w:rsidRPr="005B0C61" w:rsidRDefault="0060309F" w:rsidP="0060309F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Máy băm thái cỏ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Chiếc</w:t>
            </w: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  <w:vAlign w:val="center"/>
          </w:tcPr>
          <w:p w:rsidR="0060309F" w:rsidRPr="005B0C61" w:rsidRDefault="0060309F" w:rsidP="0060309F">
            <w:pPr>
              <w:pStyle w:val="TableParagraph"/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lang w:val="vi-VN" w:eastAsia="vi-VN"/>
              </w:rPr>
            </w:pPr>
            <w:r w:rsidRPr="005B0C61">
              <w:t>Phù hợp với yêu cầu kỹ thuật,quy mô của mô hình, dự án.</w:t>
            </w:r>
          </w:p>
        </w:tc>
      </w:tr>
      <w:tr w:rsidR="005B0C61" w:rsidRPr="005B0C61" w:rsidTr="0059290D">
        <w:trPr>
          <w:trHeight w:val="462"/>
          <w:jc w:val="center"/>
        </w:trPr>
        <w:tc>
          <w:tcPr>
            <w:tcW w:w="999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0309F" w:rsidRPr="005B0C61" w:rsidRDefault="0060309F" w:rsidP="0060309F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Máy trộn thức ăn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pStyle w:val="TableParagraph"/>
              <w:spacing w:line="288" w:lineRule="auto"/>
              <w:jc w:val="center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>Chiếc</w:t>
            </w: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  <w:vAlign w:val="center"/>
          </w:tcPr>
          <w:p w:rsidR="0060309F" w:rsidRPr="005B0C61" w:rsidRDefault="0060309F" w:rsidP="0060309F">
            <w:pPr>
              <w:pStyle w:val="TableParagraph"/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lang w:val="vi-VN" w:eastAsia="vi-VN"/>
              </w:rPr>
            </w:pPr>
          </w:p>
        </w:tc>
      </w:tr>
      <w:tr w:rsidR="005B0C61" w:rsidRPr="005B0C61" w:rsidTr="0059290D">
        <w:trPr>
          <w:trHeight w:val="462"/>
          <w:jc w:val="center"/>
        </w:trPr>
        <w:tc>
          <w:tcPr>
            <w:tcW w:w="999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0309F" w:rsidRPr="005B0C61" w:rsidRDefault="0060309F" w:rsidP="0060309F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Diện tích chuồng trại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m2/con</w:t>
            </w: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8</w:t>
            </w:r>
          </w:p>
        </w:tc>
        <w:tc>
          <w:tcPr>
            <w:tcW w:w="2424" w:type="dxa"/>
            <w:vAlign w:val="center"/>
          </w:tcPr>
          <w:p w:rsidR="0060309F" w:rsidRPr="005B0C61" w:rsidRDefault="0060309F" w:rsidP="0060309F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59290D">
        <w:trPr>
          <w:trHeight w:val="462"/>
          <w:jc w:val="center"/>
        </w:trPr>
        <w:tc>
          <w:tcPr>
            <w:tcW w:w="999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25.4</w:t>
            </w:r>
          </w:p>
        </w:tc>
        <w:tc>
          <w:tcPr>
            <w:tcW w:w="3670" w:type="dxa"/>
            <w:vAlign w:val="center"/>
          </w:tcPr>
          <w:p w:rsidR="0060309F" w:rsidRPr="005B0C61" w:rsidRDefault="0060309F" w:rsidP="0060309F">
            <w:pPr>
              <w:tabs>
                <w:tab w:val="left" w:pos="430"/>
              </w:tabs>
              <w:spacing w:before="120"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Định mức triển khai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60309F" w:rsidRPr="005B0C61" w:rsidRDefault="0060309F" w:rsidP="0060309F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59290D">
        <w:trPr>
          <w:trHeight w:val="462"/>
          <w:jc w:val="center"/>
        </w:trPr>
        <w:tc>
          <w:tcPr>
            <w:tcW w:w="999" w:type="dxa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</w:tcPr>
          <w:p w:rsidR="0060309F" w:rsidRPr="005B0C61" w:rsidRDefault="0060309F" w:rsidP="0060309F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</w:rPr>
              <w:t>Thời gian triển khai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</w:rPr>
              <w:t>Tháng</w:t>
            </w: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424" w:type="dxa"/>
            <w:vAlign w:val="center"/>
          </w:tcPr>
          <w:p w:rsidR="0060309F" w:rsidRPr="005B0C61" w:rsidRDefault="0060309F" w:rsidP="0060309F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</w:tcPr>
          <w:p w:rsidR="0060309F" w:rsidRPr="005B0C61" w:rsidRDefault="0060309F" w:rsidP="0060309F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</w:rPr>
              <w:t>Tập huấn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</w:rPr>
              <w:t>Lần</w:t>
            </w: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</w:rPr>
              <w:t>02</w:t>
            </w:r>
          </w:p>
        </w:tc>
        <w:tc>
          <w:tcPr>
            <w:tcW w:w="2424" w:type="dxa"/>
          </w:tcPr>
          <w:p w:rsidR="0060309F" w:rsidRPr="005B0C61" w:rsidRDefault="0060309F" w:rsidP="0060309F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</w:rPr>
              <w:t>02 ngày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</w:tcPr>
          <w:p w:rsidR="0060309F" w:rsidRPr="005B0C61" w:rsidRDefault="0060309F" w:rsidP="0060309F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</w:rPr>
              <w:t>Thăm quan, hội thảo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</w:rPr>
              <w:t>Lần</w:t>
            </w: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424" w:type="dxa"/>
          </w:tcPr>
          <w:p w:rsidR="0060309F" w:rsidRPr="005B0C61" w:rsidRDefault="0060309F" w:rsidP="0060309F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</w:rPr>
              <w:t>01 ngày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</w:tcPr>
          <w:p w:rsidR="0060309F" w:rsidRPr="005B0C61" w:rsidRDefault="0060309F" w:rsidP="0060309F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</w:rPr>
              <w:t>Tổng kết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</w:rPr>
              <w:t>Lần</w:t>
            </w: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424" w:type="dxa"/>
          </w:tcPr>
          <w:p w:rsidR="0060309F" w:rsidRPr="005B0C61" w:rsidRDefault="0060309F" w:rsidP="0060309F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</w:rPr>
              <w:t>01 ngày</w:t>
            </w:r>
          </w:p>
        </w:tc>
      </w:tr>
      <w:tr w:rsidR="005B0C61" w:rsidRPr="005B0C61" w:rsidTr="0059290D">
        <w:trPr>
          <w:trHeight w:val="462"/>
          <w:jc w:val="center"/>
        </w:trPr>
        <w:tc>
          <w:tcPr>
            <w:tcW w:w="999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26</w:t>
            </w:r>
          </w:p>
        </w:tc>
        <w:tc>
          <w:tcPr>
            <w:tcW w:w="3670" w:type="dxa"/>
            <w:vAlign w:val="center"/>
          </w:tcPr>
          <w:p w:rsidR="0060309F" w:rsidRPr="005B0C61" w:rsidRDefault="0060309F" w:rsidP="0060309F">
            <w:pPr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Chăn nuôi ngựa vỗ béo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24" w:type="dxa"/>
            <w:vAlign w:val="center"/>
          </w:tcPr>
          <w:p w:rsidR="0060309F" w:rsidRPr="005B0C61" w:rsidRDefault="0060309F" w:rsidP="0060309F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59290D">
        <w:trPr>
          <w:trHeight w:val="462"/>
          <w:jc w:val="center"/>
        </w:trPr>
        <w:tc>
          <w:tcPr>
            <w:tcW w:w="999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26.1</w:t>
            </w:r>
          </w:p>
        </w:tc>
        <w:tc>
          <w:tcPr>
            <w:tcW w:w="3670" w:type="dxa"/>
            <w:vAlign w:val="center"/>
          </w:tcPr>
          <w:p w:rsidR="0060309F" w:rsidRPr="005B0C61" w:rsidRDefault="0060309F" w:rsidP="0060309F">
            <w:pPr>
              <w:tabs>
                <w:tab w:val="left" w:pos="430"/>
              </w:tabs>
              <w:spacing w:before="120"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Định mức giống, vật tư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60309F" w:rsidRPr="005B0C61" w:rsidRDefault="0060309F" w:rsidP="0060309F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59290D">
        <w:trPr>
          <w:trHeight w:val="462"/>
          <w:jc w:val="center"/>
        </w:trPr>
        <w:tc>
          <w:tcPr>
            <w:tcW w:w="999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lastRenderedPageBreak/>
              <w:t>-</w:t>
            </w:r>
          </w:p>
        </w:tc>
        <w:tc>
          <w:tcPr>
            <w:tcW w:w="3670" w:type="dxa"/>
            <w:vAlign w:val="center"/>
          </w:tcPr>
          <w:p w:rsidR="0060309F" w:rsidRPr="005B0C61" w:rsidRDefault="0060309F" w:rsidP="0060309F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Con giống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60309F" w:rsidRPr="005B0C61" w:rsidRDefault="0060309F" w:rsidP="0060309F">
            <w:pPr>
              <w:tabs>
                <w:tab w:val="left" w:pos="7797"/>
              </w:tabs>
              <w:spacing w:before="120" w:after="120"/>
              <w:jc w:val="both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 xml:space="preserve">- Ngựa cái, đực không sử dụng vào mục đích sinh sản, cày kéo chuyển sang nuôi hướng thịt, </w:t>
            </w:r>
          </w:p>
          <w:p w:rsidR="0060309F" w:rsidRPr="005B0C61" w:rsidRDefault="0060309F" w:rsidP="0060309F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- Khả năng tăng khối lượng cơ thể ≥ 500 g/con/ngày.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+</w:t>
            </w:r>
          </w:p>
        </w:tc>
        <w:tc>
          <w:tcPr>
            <w:tcW w:w="3670" w:type="dxa"/>
            <w:vAlign w:val="center"/>
          </w:tcPr>
          <w:p w:rsidR="0060309F" w:rsidRPr="005B0C61" w:rsidRDefault="0060309F" w:rsidP="0060309F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Số lượng vật nuôi tối thiểu- tối đa/hộ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pStyle w:val="TableParagraph"/>
              <w:spacing w:line="288" w:lineRule="auto"/>
              <w:jc w:val="center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>Con</w:t>
            </w: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02 -90</w:t>
            </w:r>
          </w:p>
        </w:tc>
        <w:tc>
          <w:tcPr>
            <w:tcW w:w="2424" w:type="dxa"/>
          </w:tcPr>
          <w:p w:rsidR="0060309F" w:rsidRPr="005B0C61" w:rsidRDefault="0060309F" w:rsidP="0060309F">
            <w:pPr>
              <w:pStyle w:val="TableParagraph"/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lang w:val="vi-VN" w:eastAsia="vi-VN"/>
              </w:rPr>
            </w:pPr>
          </w:p>
        </w:tc>
      </w:tr>
      <w:tr w:rsidR="005B0C61" w:rsidRPr="005B0C61" w:rsidTr="0059290D">
        <w:trPr>
          <w:trHeight w:val="462"/>
          <w:jc w:val="center"/>
        </w:trPr>
        <w:tc>
          <w:tcPr>
            <w:tcW w:w="999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0309F" w:rsidRPr="005B0C61" w:rsidRDefault="0060309F" w:rsidP="0060309F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Thức ăn 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pStyle w:val="TableParagraph"/>
              <w:spacing w:line="288" w:lineRule="auto"/>
              <w:jc w:val="center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>Kg/con/ngày</w:t>
            </w: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2,0</w:t>
            </w:r>
          </w:p>
        </w:tc>
        <w:tc>
          <w:tcPr>
            <w:tcW w:w="2424" w:type="dxa"/>
            <w:vAlign w:val="center"/>
          </w:tcPr>
          <w:p w:rsidR="0060309F" w:rsidRPr="005B0C61" w:rsidRDefault="0060309F" w:rsidP="0060309F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Ưu tiên sử dụng thức ăn tinh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0309F" w:rsidRPr="005B0C61" w:rsidRDefault="0060309F" w:rsidP="0060309F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Thuốc tẩy ký sinh trùng 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Liều/con</w:t>
            </w: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03</w:t>
            </w:r>
          </w:p>
        </w:tc>
        <w:tc>
          <w:tcPr>
            <w:tcW w:w="2424" w:type="dxa"/>
          </w:tcPr>
          <w:p w:rsidR="0060309F" w:rsidRPr="005B0C61" w:rsidRDefault="0060309F" w:rsidP="0060309F">
            <w:pPr>
              <w:pStyle w:val="TableParagraph"/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lang w:val="vi-VN" w:eastAsia="vi-VN"/>
              </w:rPr>
            </w:pPr>
            <w:r w:rsidRPr="005B0C61">
              <w:rPr>
                <w:lang w:val="vi-VN" w:eastAsia="vi-VN"/>
              </w:rPr>
              <w:t>(1) Ngoại KST; (1) KST đường tiêu hóa; (1) KST đường máu.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0309F" w:rsidRPr="005B0C61" w:rsidRDefault="0060309F" w:rsidP="0060309F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Thuốc sát trùng 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Lít/con</w:t>
            </w: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15</w:t>
            </w:r>
          </w:p>
        </w:tc>
        <w:tc>
          <w:tcPr>
            <w:tcW w:w="2424" w:type="dxa"/>
          </w:tcPr>
          <w:p w:rsidR="0060309F" w:rsidRPr="005B0C61" w:rsidRDefault="0060309F" w:rsidP="0060309F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Đã pha loãng theo quy định.</w:t>
            </w:r>
          </w:p>
        </w:tc>
      </w:tr>
      <w:tr w:rsidR="005B0C61" w:rsidRPr="005B0C61" w:rsidTr="0059290D">
        <w:trPr>
          <w:trHeight w:val="462"/>
          <w:jc w:val="center"/>
        </w:trPr>
        <w:tc>
          <w:tcPr>
            <w:tcW w:w="999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26.2</w:t>
            </w:r>
          </w:p>
        </w:tc>
        <w:tc>
          <w:tcPr>
            <w:tcW w:w="3670" w:type="dxa"/>
            <w:vAlign w:val="center"/>
          </w:tcPr>
          <w:p w:rsidR="0060309F" w:rsidRPr="005B0C61" w:rsidRDefault="0060309F" w:rsidP="0060309F">
            <w:pPr>
              <w:tabs>
                <w:tab w:val="left" w:pos="430"/>
              </w:tabs>
              <w:spacing w:before="120"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Định mức lao động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60309F" w:rsidRPr="005B0C61" w:rsidRDefault="0060309F" w:rsidP="0060309F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59290D">
        <w:trPr>
          <w:trHeight w:val="462"/>
          <w:jc w:val="center"/>
        </w:trPr>
        <w:tc>
          <w:tcPr>
            <w:tcW w:w="999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0309F" w:rsidRPr="005B0C61" w:rsidRDefault="0060309F" w:rsidP="0060309F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Công lao động phổ thông 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con/công</w:t>
            </w: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40</w:t>
            </w:r>
          </w:p>
        </w:tc>
        <w:tc>
          <w:tcPr>
            <w:tcW w:w="2424" w:type="dxa"/>
            <w:vAlign w:val="center"/>
          </w:tcPr>
          <w:p w:rsidR="0060309F" w:rsidRPr="005B0C61" w:rsidRDefault="0060309F" w:rsidP="0060309F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Đáp ứng yêu cầu kỹ thuật của dự án</w:t>
            </w:r>
          </w:p>
        </w:tc>
      </w:tr>
      <w:tr w:rsidR="005B0C61" w:rsidRPr="005B0C61" w:rsidTr="0059290D">
        <w:trPr>
          <w:trHeight w:val="462"/>
          <w:jc w:val="center"/>
        </w:trPr>
        <w:tc>
          <w:tcPr>
            <w:tcW w:w="999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0309F" w:rsidRPr="005B0C61" w:rsidRDefault="0060309F" w:rsidP="0060309F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Cán bộ chỉ đạo, hướng dẫn kỹ thuật 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pStyle w:val="TableParagraph"/>
              <w:spacing w:line="288" w:lineRule="auto"/>
              <w:jc w:val="center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>Tháng</w:t>
            </w: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3</w:t>
            </w:r>
          </w:p>
        </w:tc>
        <w:tc>
          <w:tcPr>
            <w:tcW w:w="2424" w:type="dxa"/>
            <w:vAlign w:val="center"/>
          </w:tcPr>
          <w:p w:rsidR="0060309F" w:rsidRPr="005B0C61" w:rsidRDefault="0060309F" w:rsidP="0060309F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50 – 100 con/người có trình độ Trung cấp trở lên.</w:t>
            </w:r>
          </w:p>
        </w:tc>
      </w:tr>
      <w:tr w:rsidR="005B0C61" w:rsidRPr="005B0C61" w:rsidTr="0059290D">
        <w:trPr>
          <w:trHeight w:val="462"/>
          <w:jc w:val="center"/>
        </w:trPr>
        <w:tc>
          <w:tcPr>
            <w:tcW w:w="999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26.3</w:t>
            </w:r>
          </w:p>
        </w:tc>
        <w:tc>
          <w:tcPr>
            <w:tcW w:w="3670" w:type="dxa"/>
            <w:vAlign w:val="center"/>
          </w:tcPr>
          <w:p w:rsidR="0060309F" w:rsidRPr="005B0C61" w:rsidRDefault="0060309F" w:rsidP="0060309F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/>
              </w:rPr>
              <w:t xml:space="preserve">Định mức máy móc, thiết bị 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60309F" w:rsidRPr="005B0C61" w:rsidRDefault="0060309F" w:rsidP="0060309F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59290D">
        <w:trPr>
          <w:trHeight w:val="462"/>
          <w:jc w:val="center"/>
        </w:trPr>
        <w:tc>
          <w:tcPr>
            <w:tcW w:w="999" w:type="dxa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0309F" w:rsidRPr="005B0C61" w:rsidRDefault="0060309F" w:rsidP="0060309F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Máy băm thái cỏ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Chiếc</w:t>
            </w: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  <w:vAlign w:val="center"/>
          </w:tcPr>
          <w:p w:rsidR="0060309F" w:rsidRPr="005B0C61" w:rsidRDefault="0060309F" w:rsidP="0060309F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</w:rPr>
              <w:t>Phù hợp với yêu cầu kỹ thuật,quy mô của mô hình, dự án</w:t>
            </w:r>
          </w:p>
        </w:tc>
      </w:tr>
      <w:tr w:rsidR="005B0C61" w:rsidRPr="005B0C61" w:rsidTr="0059290D">
        <w:trPr>
          <w:trHeight w:val="462"/>
          <w:jc w:val="center"/>
        </w:trPr>
        <w:tc>
          <w:tcPr>
            <w:tcW w:w="999" w:type="dxa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0309F" w:rsidRPr="005B0C61" w:rsidRDefault="0060309F" w:rsidP="0060309F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Máy trộn thức ăn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pStyle w:val="TableParagraph"/>
              <w:spacing w:line="288" w:lineRule="auto"/>
              <w:jc w:val="center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>Chiếc</w:t>
            </w: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  <w:vAlign w:val="center"/>
          </w:tcPr>
          <w:p w:rsidR="0060309F" w:rsidRPr="005B0C61" w:rsidRDefault="0060309F" w:rsidP="0060309F">
            <w:pPr>
              <w:pStyle w:val="TableParagraph"/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lang w:val="vi-VN" w:eastAsia="vi-VN"/>
              </w:rPr>
            </w:pPr>
          </w:p>
        </w:tc>
      </w:tr>
      <w:tr w:rsidR="005B0C61" w:rsidRPr="005B0C61" w:rsidTr="0059290D">
        <w:trPr>
          <w:trHeight w:val="462"/>
          <w:jc w:val="center"/>
        </w:trPr>
        <w:tc>
          <w:tcPr>
            <w:tcW w:w="999" w:type="dxa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0309F" w:rsidRPr="005B0C61" w:rsidRDefault="0060309F" w:rsidP="0060309F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Diện tích chuồng trại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pStyle w:val="TableParagraph"/>
              <w:spacing w:line="288" w:lineRule="auto"/>
              <w:jc w:val="center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>m</w:t>
            </w:r>
            <w:r w:rsidRPr="005B0C61">
              <w:rPr>
                <w:sz w:val="24"/>
                <w:szCs w:val="24"/>
                <w:vertAlign w:val="superscript"/>
                <w:lang w:val="vi-VN" w:eastAsia="vi-VN"/>
              </w:rPr>
              <w:t>2</w:t>
            </w:r>
            <w:r w:rsidRPr="005B0C61">
              <w:rPr>
                <w:sz w:val="24"/>
                <w:szCs w:val="24"/>
                <w:lang w:val="vi-VN" w:eastAsia="vi-VN"/>
              </w:rPr>
              <w:t>/con</w:t>
            </w: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4- 5</w:t>
            </w:r>
          </w:p>
        </w:tc>
        <w:tc>
          <w:tcPr>
            <w:tcW w:w="2424" w:type="dxa"/>
            <w:vAlign w:val="center"/>
          </w:tcPr>
          <w:p w:rsidR="0060309F" w:rsidRPr="005B0C61" w:rsidRDefault="0060309F" w:rsidP="0060309F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59290D">
        <w:trPr>
          <w:trHeight w:val="462"/>
          <w:jc w:val="center"/>
        </w:trPr>
        <w:tc>
          <w:tcPr>
            <w:tcW w:w="999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26.4</w:t>
            </w:r>
          </w:p>
        </w:tc>
        <w:tc>
          <w:tcPr>
            <w:tcW w:w="3670" w:type="dxa"/>
            <w:vAlign w:val="center"/>
          </w:tcPr>
          <w:p w:rsidR="0060309F" w:rsidRPr="005B0C61" w:rsidRDefault="0060309F" w:rsidP="0060309F">
            <w:pPr>
              <w:tabs>
                <w:tab w:val="left" w:pos="430"/>
              </w:tabs>
              <w:spacing w:before="120"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Định mức triển khai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60309F" w:rsidRPr="005B0C61" w:rsidRDefault="0060309F" w:rsidP="0060309F">
            <w:pPr>
              <w:pStyle w:val="TableParagraph"/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lang w:val="vi-VN" w:eastAsia="vi-VN"/>
              </w:rPr>
            </w:pPr>
          </w:p>
        </w:tc>
      </w:tr>
      <w:tr w:rsidR="005B0C61" w:rsidRPr="005B0C61" w:rsidTr="0059290D">
        <w:trPr>
          <w:trHeight w:val="462"/>
          <w:jc w:val="center"/>
        </w:trPr>
        <w:tc>
          <w:tcPr>
            <w:tcW w:w="999" w:type="dxa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0309F" w:rsidRPr="005B0C61" w:rsidRDefault="0060309F" w:rsidP="0060309F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Thời gian nuôi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Tháng</w:t>
            </w: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03</w:t>
            </w:r>
          </w:p>
        </w:tc>
        <w:tc>
          <w:tcPr>
            <w:tcW w:w="2424" w:type="dxa"/>
            <w:vAlign w:val="center"/>
          </w:tcPr>
          <w:p w:rsidR="0060309F" w:rsidRPr="005B0C61" w:rsidRDefault="0060309F" w:rsidP="0060309F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0309F" w:rsidRPr="005B0C61" w:rsidRDefault="0060309F" w:rsidP="0060309F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Tập huấn kỹ thuật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Lần</w:t>
            </w: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</w:tcPr>
          <w:p w:rsidR="0060309F" w:rsidRPr="005B0C61" w:rsidRDefault="0060309F" w:rsidP="0060309F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01 ngày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lastRenderedPageBreak/>
              <w:t>-</w:t>
            </w:r>
          </w:p>
        </w:tc>
        <w:tc>
          <w:tcPr>
            <w:tcW w:w="3670" w:type="dxa"/>
            <w:vAlign w:val="center"/>
          </w:tcPr>
          <w:p w:rsidR="0060309F" w:rsidRPr="005B0C61" w:rsidRDefault="0060309F" w:rsidP="0060309F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Thăm quan, hội thảo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Lần</w:t>
            </w: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</w:tcPr>
          <w:p w:rsidR="0060309F" w:rsidRPr="005B0C61" w:rsidRDefault="0060309F" w:rsidP="0060309F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01 ngày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0309F" w:rsidRPr="005B0C61" w:rsidRDefault="0060309F" w:rsidP="0060309F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Tổng kết</w:t>
            </w:r>
          </w:p>
        </w:tc>
        <w:tc>
          <w:tcPr>
            <w:tcW w:w="1456" w:type="dxa"/>
            <w:vAlign w:val="center"/>
          </w:tcPr>
          <w:p w:rsidR="0060309F" w:rsidRPr="005B0C61" w:rsidRDefault="0060309F" w:rsidP="0060309F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Lần</w:t>
            </w:r>
          </w:p>
        </w:tc>
        <w:tc>
          <w:tcPr>
            <w:tcW w:w="1652" w:type="dxa"/>
            <w:vAlign w:val="center"/>
          </w:tcPr>
          <w:p w:rsidR="0060309F" w:rsidRPr="005B0C61" w:rsidRDefault="0060309F" w:rsidP="0060309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</w:tcPr>
          <w:p w:rsidR="0060309F" w:rsidRPr="005B0C61" w:rsidRDefault="0060309F" w:rsidP="0060309F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01 ngày</w:t>
            </w:r>
          </w:p>
        </w:tc>
      </w:tr>
      <w:tr w:rsidR="005B0C61" w:rsidRPr="005B0C61" w:rsidTr="00E42522">
        <w:trPr>
          <w:trHeight w:val="462"/>
          <w:jc w:val="center"/>
        </w:trPr>
        <w:tc>
          <w:tcPr>
            <w:tcW w:w="999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27</w:t>
            </w:r>
          </w:p>
        </w:tc>
        <w:tc>
          <w:tcPr>
            <w:tcW w:w="3670" w:type="dxa"/>
            <w:vAlign w:val="center"/>
          </w:tcPr>
          <w:p w:rsidR="006910C9" w:rsidRPr="005B0C61" w:rsidRDefault="006910C9" w:rsidP="006910C9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</w:rPr>
              <w:t>C</w:t>
            </w:r>
            <w:r w:rsidRPr="005B0C61">
              <w:rPr>
                <w:rFonts w:cs="Times New Roman"/>
                <w:sz w:val="24"/>
                <w:szCs w:val="24"/>
                <w:lang w:val="vi-VN"/>
              </w:rPr>
              <w:t>hăn nuôi dúi thịt</w:t>
            </w:r>
          </w:p>
        </w:tc>
        <w:tc>
          <w:tcPr>
            <w:tcW w:w="1456" w:type="dxa"/>
            <w:vAlign w:val="center"/>
          </w:tcPr>
          <w:p w:rsidR="006910C9" w:rsidRPr="005B0C61" w:rsidRDefault="006910C9" w:rsidP="006910C9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2424" w:type="dxa"/>
            <w:vAlign w:val="center"/>
          </w:tcPr>
          <w:p w:rsidR="006910C9" w:rsidRPr="005B0C61" w:rsidRDefault="006910C9" w:rsidP="006910C9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E42522">
        <w:trPr>
          <w:trHeight w:val="462"/>
          <w:jc w:val="center"/>
        </w:trPr>
        <w:tc>
          <w:tcPr>
            <w:tcW w:w="999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27.1</w:t>
            </w:r>
          </w:p>
        </w:tc>
        <w:tc>
          <w:tcPr>
            <w:tcW w:w="3670" w:type="dxa"/>
            <w:vAlign w:val="center"/>
          </w:tcPr>
          <w:p w:rsidR="006910C9" w:rsidRPr="005B0C61" w:rsidRDefault="006910C9" w:rsidP="006910C9">
            <w:pPr>
              <w:widowControl w:val="0"/>
              <w:tabs>
                <w:tab w:val="left" w:pos="558"/>
              </w:tabs>
              <w:autoSpaceDE w:val="0"/>
              <w:autoSpaceDN w:val="0"/>
              <w:spacing w:before="120"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Định mức giống, vật tư</w:t>
            </w:r>
          </w:p>
        </w:tc>
        <w:tc>
          <w:tcPr>
            <w:tcW w:w="1456" w:type="dxa"/>
            <w:vAlign w:val="center"/>
          </w:tcPr>
          <w:p w:rsidR="006910C9" w:rsidRPr="005B0C61" w:rsidRDefault="006910C9" w:rsidP="006910C9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6910C9" w:rsidRPr="005B0C61" w:rsidRDefault="006910C9" w:rsidP="006910C9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E42522">
        <w:trPr>
          <w:trHeight w:val="462"/>
          <w:jc w:val="center"/>
        </w:trPr>
        <w:tc>
          <w:tcPr>
            <w:tcW w:w="999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910C9" w:rsidRPr="005B0C61" w:rsidRDefault="006910C9" w:rsidP="006910C9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Con giống</w:t>
            </w:r>
          </w:p>
        </w:tc>
        <w:tc>
          <w:tcPr>
            <w:tcW w:w="1456" w:type="dxa"/>
            <w:vAlign w:val="center"/>
          </w:tcPr>
          <w:p w:rsidR="006910C9" w:rsidRPr="005B0C61" w:rsidRDefault="006910C9" w:rsidP="006910C9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6910C9" w:rsidRPr="005B0C61" w:rsidRDefault="006910C9" w:rsidP="006910C9">
            <w:pPr>
              <w:pStyle w:val="TableParagraph"/>
              <w:spacing w:before="60" w:after="60"/>
              <w:ind w:left="109"/>
              <w:rPr>
                <w:lang w:val="vi-VN" w:eastAsia="vi-VN"/>
              </w:rPr>
            </w:pPr>
            <w:r w:rsidRPr="005B0C61">
              <w:rPr>
                <w:lang w:val="vi-VN" w:eastAsia="vi-VN"/>
              </w:rPr>
              <w:t>- Các giống Dúi có trong danh mục được phép nuôi, sản xuất KD.</w:t>
            </w:r>
          </w:p>
          <w:p w:rsidR="006910C9" w:rsidRPr="005B0C61" w:rsidRDefault="006910C9" w:rsidP="006910C9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- Dúi thương phẩm tăng trọng bình quân 0,5 kg/tháng</w:t>
            </w:r>
          </w:p>
        </w:tc>
      </w:tr>
      <w:tr w:rsidR="005B0C61" w:rsidRPr="005B0C61" w:rsidTr="00E42522">
        <w:trPr>
          <w:trHeight w:val="462"/>
          <w:jc w:val="center"/>
        </w:trPr>
        <w:tc>
          <w:tcPr>
            <w:tcW w:w="999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+</w:t>
            </w:r>
          </w:p>
        </w:tc>
        <w:tc>
          <w:tcPr>
            <w:tcW w:w="3670" w:type="dxa"/>
            <w:vAlign w:val="center"/>
          </w:tcPr>
          <w:p w:rsidR="006910C9" w:rsidRPr="005B0C61" w:rsidRDefault="006910C9" w:rsidP="006910C9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Khối lượng </w:t>
            </w:r>
            <w:r w:rsidRPr="005B0C61">
              <w:rPr>
                <w:rFonts w:cs="Times New Roman"/>
                <w:sz w:val="24"/>
                <w:szCs w:val="24"/>
                <w:u w:val="single"/>
                <w:lang w:val="vi-VN" w:eastAsia="vi-VN"/>
              </w:rPr>
              <w:t>&gt;</w:t>
            </w: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 3 tháng tuổi</w:t>
            </w:r>
          </w:p>
        </w:tc>
        <w:tc>
          <w:tcPr>
            <w:tcW w:w="1456" w:type="dxa"/>
            <w:vAlign w:val="center"/>
          </w:tcPr>
          <w:p w:rsidR="006910C9" w:rsidRPr="005B0C61" w:rsidRDefault="006910C9" w:rsidP="006910C9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Kg/con</w:t>
            </w:r>
          </w:p>
        </w:tc>
        <w:tc>
          <w:tcPr>
            <w:tcW w:w="1652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u w:val="single"/>
                <w:lang w:val="vi-VN" w:eastAsia="vi-VN"/>
              </w:rPr>
              <w:t>&gt;</w:t>
            </w: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 0,5</w:t>
            </w:r>
          </w:p>
        </w:tc>
        <w:tc>
          <w:tcPr>
            <w:tcW w:w="2424" w:type="dxa"/>
            <w:vAlign w:val="center"/>
          </w:tcPr>
          <w:p w:rsidR="006910C9" w:rsidRPr="005B0C61" w:rsidRDefault="006910C9" w:rsidP="006910C9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E42522">
        <w:trPr>
          <w:trHeight w:val="462"/>
          <w:jc w:val="center"/>
        </w:trPr>
        <w:tc>
          <w:tcPr>
            <w:tcW w:w="999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+</w:t>
            </w:r>
          </w:p>
        </w:tc>
        <w:tc>
          <w:tcPr>
            <w:tcW w:w="3670" w:type="dxa"/>
            <w:vAlign w:val="center"/>
          </w:tcPr>
          <w:p w:rsidR="006910C9" w:rsidRPr="005B0C61" w:rsidRDefault="006910C9" w:rsidP="006910C9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Số lượng vật nuôi tối thiểu – tối đa/hộ</w:t>
            </w:r>
          </w:p>
        </w:tc>
        <w:tc>
          <w:tcPr>
            <w:tcW w:w="1456" w:type="dxa"/>
            <w:vAlign w:val="center"/>
          </w:tcPr>
          <w:p w:rsidR="006910C9" w:rsidRPr="005B0C61" w:rsidRDefault="006910C9" w:rsidP="006910C9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Con</w:t>
            </w:r>
          </w:p>
        </w:tc>
        <w:tc>
          <w:tcPr>
            <w:tcW w:w="1652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30 - 400</w:t>
            </w:r>
          </w:p>
        </w:tc>
        <w:tc>
          <w:tcPr>
            <w:tcW w:w="2424" w:type="dxa"/>
            <w:vAlign w:val="center"/>
          </w:tcPr>
          <w:p w:rsidR="006910C9" w:rsidRPr="005B0C61" w:rsidRDefault="006910C9" w:rsidP="006910C9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E42522">
        <w:trPr>
          <w:trHeight w:val="462"/>
          <w:jc w:val="center"/>
        </w:trPr>
        <w:tc>
          <w:tcPr>
            <w:tcW w:w="999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910C9" w:rsidRPr="005B0C61" w:rsidRDefault="006910C9" w:rsidP="006910C9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Thức ăn, gồm: rễ cây, củ măng, mía, ngũ cốc,....</w:t>
            </w:r>
          </w:p>
        </w:tc>
        <w:tc>
          <w:tcPr>
            <w:tcW w:w="1456" w:type="dxa"/>
            <w:vAlign w:val="center"/>
          </w:tcPr>
          <w:p w:rsidR="006910C9" w:rsidRPr="005B0C61" w:rsidRDefault="006910C9" w:rsidP="006910C9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Kg/con/ngày</w:t>
            </w:r>
          </w:p>
        </w:tc>
        <w:tc>
          <w:tcPr>
            <w:tcW w:w="1652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0,1-0,2</w:t>
            </w:r>
          </w:p>
        </w:tc>
        <w:tc>
          <w:tcPr>
            <w:tcW w:w="2424" w:type="dxa"/>
            <w:vAlign w:val="center"/>
          </w:tcPr>
          <w:p w:rsidR="006910C9" w:rsidRPr="005B0C61" w:rsidRDefault="006910C9" w:rsidP="006910C9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 xml:space="preserve">Số lượng, chất lượng theo yêu cầu kỹ thuật của dự án. </w:t>
            </w:r>
          </w:p>
        </w:tc>
      </w:tr>
      <w:tr w:rsidR="005B0C61" w:rsidRPr="005B0C61" w:rsidTr="00E42522">
        <w:trPr>
          <w:trHeight w:val="462"/>
          <w:jc w:val="center"/>
        </w:trPr>
        <w:tc>
          <w:tcPr>
            <w:tcW w:w="999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910C9" w:rsidRPr="005B0C61" w:rsidRDefault="006910C9" w:rsidP="006910C9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Hoá chất sát trùng</w:t>
            </w:r>
          </w:p>
        </w:tc>
        <w:tc>
          <w:tcPr>
            <w:tcW w:w="1456" w:type="dxa"/>
            <w:vAlign w:val="center"/>
          </w:tcPr>
          <w:p w:rsidR="006910C9" w:rsidRPr="005B0C61" w:rsidRDefault="006910C9" w:rsidP="006910C9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Lít/con</w:t>
            </w:r>
          </w:p>
        </w:tc>
        <w:tc>
          <w:tcPr>
            <w:tcW w:w="1652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1,0</w:t>
            </w:r>
          </w:p>
        </w:tc>
        <w:tc>
          <w:tcPr>
            <w:tcW w:w="2424" w:type="dxa"/>
            <w:vAlign w:val="center"/>
          </w:tcPr>
          <w:p w:rsidR="006910C9" w:rsidRPr="005B0C61" w:rsidRDefault="006910C9" w:rsidP="006910C9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Hoá chất đã pha loãng theo quy định</w:t>
            </w:r>
          </w:p>
        </w:tc>
      </w:tr>
      <w:tr w:rsidR="005B0C61" w:rsidRPr="005B0C61" w:rsidTr="00E42522">
        <w:trPr>
          <w:trHeight w:val="462"/>
          <w:jc w:val="center"/>
        </w:trPr>
        <w:tc>
          <w:tcPr>
            <w:tcW w:w="999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27.2</w:t>
            </w:r>
          </w:p>
        </w:tc>
        <w:tc>
          <w:tcPr>
            <w:tcW w:w="3670" w:type="dxa"/>
            <w:vAlign w:val="center"/>
          </w:tcPr>
          <w:p w:rsidR="006910C9" w:rsidRPr="005B0C61" w:rsidRDefault="006910C9" w:rsidP="006910C9">
            <w:pPr>
              <w:tabs>
                <w:tab w:val="left" w:pos="430"/>
              </w:tabs>
              <w:spacing w:before="120"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Định mức lao động</w:t>
            </w:r>
          </w:p>
        </w:tc>
        <w:tc>
          <w:tcPr>
            <w:tcW w:w="1456" w:type="dxa"/>
            <w:vAlign w:val="center"/>
          </w:tcPr>
          <w:p w:rsidR="006910C9" w:rsidRPr="005B0C61" w:rsidRDefault="006910C9" w:rsidP="006910C9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6910C9" w:rsidRPr="005B0C61" w:rsidRDefault="006910C9" w:rsidP="006910C9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E42522">
        <w:trPr>
          <w:trHeight w:val="462"/>
          <w:jc w:val="center"/>
        </w:trPr>
        <w:tc>
          <w:tcPr>
            <w:tcW w:w="999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910C9" w:rsidRPr="005B0C61" w:rsidRDefault="006910C9" w:rsidP="006910C9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Công lao động phổ thông </w:t>
            </w:r>
          </w:p>
        </w:tc>
        <w:tc>
          <w:tcPr>
            <w:tcW w:w="1456" w:type="dxa"/>
            <w:vAlign w:val="center"/>
          </w:tcPr>
          <w:p w:rsidR="006910C9" w:rsidRPr="005B0C61" w:rsidRDefault="006910C9" w:rsidP="006910C9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Con/công</w:t>
            </w:r>
          </w:p>
        </w:tc>
        <w:tc>
          <w:tcPr>
            <w:tcW w:w="1652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120</w:t>
            </w:r>
          </w:p>
        </w:tc>
        <w:tc>
          <w:tcPr>
            <w:tcW w:w="2424" w:type="dxa"/>
            <w:vAlign w:val="center"/>
          </w:tcPr>
          <w:p w:rsidR="006910C9" w:rsidRPr="005B0C61" w:rsidRDefault="006910C9" w:rsidP="006910C9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Đáp ứng yêu cầu kỹ thuật của dự án</w:t>
            </w:r>
          </w:p>
        </w:tc>
      </w:tr>
      <w:tr w:rsidR="005B0C61" w:rsidRPr="005B0C61" w:rsidTr="00E42522">
        <w:trPr>
          <w:trHeight w:val="462"/>
          <w:jc w:val="center"/>
        </w:trPr>
        <w:tc>
          <w:tcPr>
            <w:tcW w:w="999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910C9" w:rsidRPr="005B0C61" w:rsidRDefault="006910C9" w:rsidP="006910C9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Cán bộ chỉ đạo, hướng dẫn kỹ thuật </w:t>
            </w:r>
          </w:p>
        </w:tc>
        <w:tc>
          <w:tcPr>
            <w:tcW w:w="1456" w:type="dxa"/>
            <w:vAlign w:val="center"/>
          </w:tcPr>
          <w:p w:rsidR="006910C9" w:rsidRPr="005B0C61" w:rsidRDefault="006910C9" w:rsidP="006910C9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Tháng</w:t>
            </w:r>
          </w:p>
        </w:tc>
        <w:tc>
          <w:tcPr>
            <w:tcW w:w="1652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08</w:t>
            </w:r>
          </w:p>
        </w:tc>
        <w:tc>
          <w:tcPr>
            <w:tcW w:w="2424" w:type="dxa"/>
            <w:vAlign w:val="center"/>
          </w:tcPr>
          <w:p w:rsidR="006910C9" w:rsidRPr="005B0C61" w:rsidRDefault="006910C9" w:rsidP="006910C9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Quy mô 100 con/ người có trình độ Trung cấp trở lên.</w:t>
            </w:r>
          </w:p>
        </w:tc>
      </w:tr>
      <w:tr w:rsidR="005B0C61" w:rsidRPr="005B0C61" w:rsidTr="00E42522">
        <w:trPr>
          <w:trHeight w:val="462"/>
          <w:jc w:val="center"/>
        </w:trPr>
        <w:tc>
          <w:tcPr>
            <w:tcW w:w="999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27.3</w:t>
            </w:r>
          </w:p>
        </w:tc>
        <w:tc>
          <w:tcPr>
            <w:tcW w:w="3670" w:type="dxa"/>
            <w:vAlign w:val="center"/>
          </w:tcPr>
          <w:p w:rsidR="006910C9" w:rsidRPr="005B0C61" w:rsidRDefault="006910C9" w:rsidP="006910C9">
            <w:pPr>
              <w:tabs>
                <w:tab w:val="left" w:pos="0"/>
              </w:tabs>
              <w:spacing w:before="120" w:after="120"/>
              <w:rPr>
                <w:rFonts w:cs="Times New Roman"/>
                <w:sz w:val="24"/>
                <w:szCs w:val="24"/>
                <w:lang w:val="vi-VN"/>
              </w:rPr>
            </w:pPr>
            <w:r w:rsidRPr="005B0C61">
              <w:rPr>
                <w:rFonts w:cs="Times New Roman"/>
                <w:sz w:val="24"/>
                <w:szCs w:val="24"/>
                <w:lang w:val="vi-VN"/>
              </w:rPr>
              <w:t xml:space="preserve">Định mức máy móc, thiết bị </w:t>
            </w:r>
          </w:p>
        </w:tc>
        <w:tc>
          <w:tcPr>
            <w:tcW w:w="1456" w:type="dxa"/>
            <w:vAlign w:val="center"/>
          </w:tcPr>
          <w:p w:rsidR="006910C9" w:rsidRPr="005B0C61" w:rsidRDefault="006910C9" w:rsidP="006910C9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6910C9" w:rsidRPr="005B0C61" w:rsidRDefault="006910C9" w:rsidP="006910C9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E42522">
        <w:trPr>
          <w:trHeight w:val="462"/>
          <w:jc w:val="center"/>
        </w:trPr>
        <w:tc>
          <w:tcPr>
            <w:tcW w:w="999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910C9" w:rsidRPr="005B0C61" w:rsidRDefault="006910C9" w:rsidP="006910C9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 Định mức chuồng trại</w:t>
            </w:r>
          </w:p>
        </w:tc>
        <w:tc>
          <w:tcPr>
            <w:tcW w:w="1456" w:type="dxa"/>
            <w:vAlign w:val="center"/>
          </w:tcPr>
          <w:p w:rsidR="006910C9" w:rsidRPr="005B0C61" w:rsidRDefault="006910C9" w:rsidP="006910C9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Con/m</w:t>
            </w:r>
            <w:r w:rsidRPr="005B0C61">
              <w:rPr>
                <w:rFonts w:cs="Times New Roman"/>
                <w:sz w:val="24"/>
                <w:szCs w:val="24"/>
                <w:vertAlign w:val="superscript"/>
                <w:lang w:val="vi-VN" w:eastAsia="vi-VN"/>
              </w:rPr>
              <w:t>2</w:t>
            </w:r>
          </w:p>
        </w:tc>
        <w:tc>
          <w:tcPr>
            <w:tcW w:w="1652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0,5-1,0</w:t>
            </w:r>
          </w:p>
        </w:tc>
        <w:tc>
          <w:tcPr>
            <w:tcW w:w="2424" w:type="dxa"/>
            <w:vAlign w:val="center"/>
          </w:tcPr>
          <w:p w:rsidR="006910C9" w:rsidRPr="005B0C61" w:rsidRDefault="006910C9" w:rsidP="006910C9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E42522">
        <w:trPr>
          <w:trHeight w:val="462"/>
          <w:jc w:val="center"/>
        </w:trPr>
        <w:tc>
          <w:tcPr>
            <w:tcW w:w="999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27.4</w:t>
            </w:r>
          </w:p>
        </w:tc>
        <w:tc>
          <w:tcPr>
            <w:tcW w:w="3670" w:type="dxa"/>
            <w:vAlign w:val="center"/>
          </w:tcPr>
          <w:p w:rsidR="006910C9" w:rsidRPr="005B0C61" w:rsidRDefault="006910C9" w:rsidP="006910C9">
            <w:pPr>
              <w:tabs>
                <w:tab w:val="left" w:pos="431"/>
              </w:tabs>
              <w:spacing w:before="120"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Định mức triển khai</w:t>
            </w:r>
          </w:p>
        </w:tc>
        <w:tc>
          <w:tcPr>
            <w:tcW w:w="1456" w:type="dxa"/>
            <w:vAlign w:val="center"/>
          </w:tcPr>
          <w:p w:rsidR="006910C9" w:rsidRPr="005B0C61" w:rsidRDefault="006910C9" w:rsidP="006910C9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6910C9" w:rsidRPr="005B0C61" w:rsidRDefault="006910C9" w:rsidP="006910C9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E42522">
        <w:trPr>
          <w:trHeight w:val="462"/>
          <w:jc w:val="center"/>
        </w:trPr>
        <w:tc>
          <w:tcPr>
            <w:tcW w:w="999" w:type="dxa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910C9" w:rsidRPr="005B0C61" w:rsidRDefault="006910C9" w:rsidP="006910C9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Thời gian triển khai</w:t>
            </w:r>
          </w:p>
        </w:tc>
        <w:tc>
          <w:tcPr>
            <w:tcW w:w="1456" w:type="dxa"/>
            <w:vAlign w:val="center"/>
          </w:tcPr>
          <w:p w:rsidR="006910C9" w:rsidRPr="005B0C61" w:rsidRDefault="006910C9" w:rsidP="006910C9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Tháng</w:t>
            </w:r>
          </w:p>
        </w:tc>
        <w:tc>
          <w:tcPr>
            <w:tcW w:w="1652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08</w:t>
            </w:r>
          </w:p>
        </w:tc>
        <w:tc>
          <w:tcPr>
            <w:tcW w:w="2424" w:type="dxa"/>
            <w:vAlign w:val="center"/>
          </w:tcPr>
          <w:p w:rsidR="006910C9" w:rsidRPr="005B0C61" w:rsidRDefault="006910C9" w:rsidP="006910C9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E42522">
        <w:trPr>
          <w:trHeight w:val="462"/>
          <w:jc w:val="center"/>
        </w:trPr>
        <w:tc>
          <w:tcPr>
            <w:tcW w:w="999" w:type="dxa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910C9" w:rsidRPr="005B0C61" w:rsidRDefault="006910C9" w:rsidP="006910C9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Tập huấn kỹ thuật</w:t>
            </w:r>
          </w:p>
        </w:tc>
        <w:tc>
          <w:tcPr>
            <w:tcW w:w="1456" w:type="dxa"/>
            <w:vAlign w:val="center"/>
          </w:tcPr>
          <w:p w:rsidR="006910C9" w:rsidRPr="005B0C61" w:rsidRDefault="006910C9" w:rsidP="006910C9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Lần</w:t>
            </w:r>
          </w:p>
        </w:tc>
        <w:tc>
          <w:tcPr>
            <w:tcW w:w="1652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  <w:vAlign w:val="center"/>
          </w:tcPr>
          <w:p w:rsidR="006910C9" w:rsidRPr="005B0C61" w:rsidRDefault="006910C9" w:rsidP="006910C9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01 ngày</w:t>
            </w:r>
          </w:p>
        </w:tc>
      </w:tr>
      <w:tr w:rsidR="005B0C61" w:rsidRPr="005B0C61" w:rsidTr="00E42522">
        <w:trPr>
          <w:trHeight w:val="462"/>
          <w:jc w:val="center"/>
        </w:trPr>
        <w:tc>
          <w:tcPr>
            <w:tcW w:w="999" w:type="dxa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910C9" w:rsidRPr="005B0C61" w:rsidRDefault="006910C9" w:rsidP="006910C9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Thăm quan, hội thảo</w:t>
            </w:r>
          </w:p>
        </w:tc>
        <w:tc>
          <w:tcPr>
            <w:tcW w:w="1456" w:type="dxa"/>
            <w:vAlign w:val="center"/>
          </w:tcPr>
          <w:p w:rsidR="006910C9" w:rsidRPr="005B0C61" w:rsidRDefault="006910C9" w:rsidP="006910C9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Lần</w:t>
            </w:r>
          </w:p>
        </w:tc>
        <w:tc>
          <w:tcPr>
            <w:tcW w:w="1652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  <w:vAlign w:val="center"/>
          </w:tcPr>
          <w:p w:rsidR="006910C9" w:rsidRPr="005B0C61" w:rsidRDefault="006910C9" w:rsidP="006910C9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01 ngày</w:t>
            </w:r>
          </w:p>
        </w:tc>
      </w:tr>
      <w:tr w:rsidR="005B0C61" w:rsidRPr="005B0C61" w:rsidTr="00E42522">
        <w:trPr>
          <w:trHeight w:val="462"/>
          <w:jc w:val="center"/>
        </w:trPr>
        <w:tc>
          <w:tcPr>
            <w:tcW w:w="999" w:type="dxa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lastRenderedPageBreak/>
              <w:t>-</w:t>
            </w:r>
          </w:p>
        </w:tc>
        <w:tc>
          <w:tcPr>
            <w:tcW w:w="3670" w:type="dxa"/>
            <w:vAlign w:val="center"/>
          </w:tcPr>
          <w:p w:rsidR="006910C9" w:rsidRPr="005B0C61" w:rsidRDefault="006910C9" w:rsidP="006910C9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Tổng kết</w:t>
            </w:r>
          </w:p>
        </w:tc>
        <w:tc>
          <w:tcPr>
            <w:tcW w:w="1456" w:type="dxa"/>
            <w:vAlign w:val="center"/>
          </w:tcPr>
          <w:p w:rsidR="006910C9" w:rsidRPr="005B0C61" w:rsidRDefault="006910C9" w:rsidP="006910C9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Lần</w:t>
            </w:r>
          </w:p>
        </w:tc>
        <w:tc>
          <w:tcPr>
            <w:tcW w:w="1652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  <w:vAlign w:val="center"/>
          </w:tcPr>
          <w:p w:rsidR="006910C9" w:rsidRPr="005B0C61" w:rsidRDefault="006910C9" w:rsidP="006910C9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01 ngày</w:t>
            </w:r>
          </w:p>
        </w:tc>
      </w:tr>
      <w:tr w:rsidR="005B0C61" w:rsidRPr="005B0C61" w:rsidTr="00E42522">
        <w:trPr>
          <w:trHeight w:val="462"/>
          <w:jc w:val="center"/>
        </w:trPr>
        <w:tc>
          <w:tcPr>
            <w:tcW w:w="999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28</w:t>
            </w:r>
          </w:p>
        </w:tc>
        <w:tc>
          <w:tcPr>
            <w:tcW w:w="3670" w:type="dxa"/>
            <w:vAlign w:val="center"/>
          </w:tcPr>
          <w:p w:rsidR="006910C9" w:rsidRPr="005B0C61" w:rsidRDefault="006910C9" w:rsidP="006910C9">
            <w:pPr>
              <w:tabs>
                <w:tab w:val="left" w:pos="7797"/>
              </w:tabs>
              <w:spacing w:after="120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da-DK"/>
              </w:rPr>
              <w:t>Chăn nuôi dúi sinh sản</w:t>
            </w:r>
          </w:p>
        </w:tc>
        <w:tc>
          <w:tcPr>
            <w:tcW w:w="1456" w:type="dxa"/>
            <w:vAlign w:val="center"/>
          </w:tcPr>
          <w:p w:rsidR="006910C9" w:rsidRPr="005B0C61" w:rsidRDefault="006910C9" w:rsidP="006910C9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6910C9" w:rsidRPr="005B0C61" w:rsidRDefault="006910C9" w:rsidP="006910C9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E42522">
        <w:trPr>
          <w:trHeight w:val="462"/>
          <w:jc w:val="center"/>
        </w:trPr>
        <w:tc>
          <w:tcPr>
            <w:tcW w:w="999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28.1</w:t>
            </w:r>
          </w:p>
        </w:tc>
        <w:tc>
          <w:tcPr>
            <w:tcW w:w="3670" w:type="dxa"/>
            <w:vAlign w:val="center"/>
          </w:tcPr>
          <w:p w:rsidR="006910C9" w:rsidRPr="005B0C61" w:rsidRDefault="006910C9" w:rsidP="006910C9">
            <w:pPr>
              <w:widowControl w:val="0"/>
              <w:tabs>
                <w:tab w:val="left" w:pos="418"/>
              </w:tabs>
              <w:autoSpaceDE w:val="0"/>
              <w:autoSpaceDN w:val="0"/>
              <w:spacing w:before="120" w:after="120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da-DK"/>
              </w:rPr>
              <w:t>Định mức giống, vật tư</w:t>
            </w:r>
          </w:p>
        </w:tc>
        <w:tc>
          <w:tcPr>
            <w:tcW w:w="1456" w:type="dxa"/>
            <w:vAlign w:val="center"/>
          </w:tcPr>
          <w:p w:rsidR="006910C9" w:rsidRPr="005B0C61" w:rsidRDefault="006910C9" w:rsidP="006910C9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6910C9" w:rsidRPr="005B0C61" w:rsidRDefault="006910C9" w:rsidP="006910C9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E42522">
        <w:trPr>
          <w:trHeight w:val="462"/>
          <w:jc w:val="center"/>
        </w:trPr>
        <w:tc>
          <w:tcPr>
            <w:tcW w:w="999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910C9" w:rsidRPr="005B0C61" w:rsidRDefault="006910C9" w:rsidP="006910C9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Con giống</w:t>
            </w:r>
          </w:p>
        </w:tc>
        <w:tc>
          <w:tcPr>
            <w:tcW w:w="1456" w:type="dxa"/>
            <w:vAlign w:val="center"/>
          </w:tcPr>
          <w:p w:rsidR="006910C9" w:rsidRPr="005B0C61" w:rsidRDefault="006910C9" w:rsidP="006910C9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6910C9" w:rsidRPr="005B0C61" w:rsidRDefault="006910C9" w:rsidP="006910C9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- Các giống Dúi có trong danh mục được phép nuôi, sản xuất KD. Dúi 8 tháng tuổi bắt đầu sinh sản; thời gian mang thai 45 ngày; 01 năm đẻ 3- 4 lứa.</w:t>
            </w:r>
          </w:p>
        </w:tc>
      </w:tr>
      <w:tr w:rsidR="005B0C61" w:rsidRPr="005B0C61" w:rsidTr="00E42522">
        <w:trPr>
          <w:trHeight w:val="462"/>
          <w:jc w:val="center"/>
        </w:trPr>
        <w:tc>
          <w:tcPr>
            <w:tcW w:w="999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+</w:t>
            </w:r>
          </w:p>
        </w:tc>
        <w:tc>
          <w:tcPr>
            <w:tcW w:w="3670" w:type="dxa"/>
            <w:vAlign w:val="center"/>
          </w:tcPr>
          <w:p w:rsidR="006910C9" w:rsidRPr="005B0C61" w:rsidRDefault="006910C9" w:rsidP="006910C9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Khối lượng </w:t>
            </w:r>
            <w:r w:rsidRPr="005B0C61">
              <w:rPr>
                <w:rFonts w:cs="Times New Roman"/>
                <w:sz w:val="24"/>
                <w:szCs w:val="24"/>
                <w:u w:val="single"/>
                <w:lang w:val="vi-VN" w:eastAsia="vi-VN"/>
              </w:rPr>
              <w:t>&gt;</w:t>
            </w: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 05 tháng tuổi</w:t>
            </w:r>
          </w:p>
        </w:tc>
        <w:tc>
          <w:tcPr>
            <w:tcW w:w="1456" w:type="dxa"/>
            <w:vAlign w:val="center"/>
          </w:tcPr>
          <w:p w:rsidR="006910C9" w:rsidRPr="005B0C61" w:rsidRDefault="006910C9" w:rsidP="006910C9">
            <w:pPr>
              <w:pStyle w:val="TableParagraph"/>
              <w:spacing w:line="288" w:lineRule="auto"/>
              <w:jc w:val="center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>Kg/con</w:t>
            </w:r>
          </w:p>
        </w:tc>
        <w:tc>
          <w:tcPr>
            <w:tcW w:w="1652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u w:val="single"/>
                <w:lang w:val="vi-VN" w:eastAsia="vi-VN"/>
              </w:rPr>
              <w:t>&gt;</w:t>
            </w: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 1,5</w:t>
            </w:r>
          </w:p>
        </w:tc>
        <w:tc>
          <w:tcPr>
            <w:tcW w:w="2424" w:type="dxa"/>
            <w:vAlign w:val="center"/>
          </w:tcPr>
          <w:p w:rsidR="006910C9" w:rsidRPr="005B0C61" w:rsidRDefault="006910C9" w:rsidP="006910C9">
            <w:pPr>
              <w:pStyle w:val="TableParagraph"/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lang w:val="vi-VN" w:eastAsia="vi-VN"/>
              </w:rPr>
            </w:pPr>
          </w:p>
        </w:tc>
      </w:tr>
      <w:tr w:rsidR="005B0C61" w:rsidRPr="005B0C61" w:rsidTr="00E42522">
        <w:trPr>
          <w:trHeight w:val="462"/>
          <w:jc w:val="center"/>
        </w:trPr>
        <w:tc>
          <w:tcPr>
            <w:tcW w:w="999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+</w:t>
            </w:r>
          </w:p>
        </w:tc>
        <w:tc>
          <w:tcPr>
            <w:tcW w:w="3670" w:type="dxa"/>
            <w:vAlign w:val="center"/>
          </w:tcPr>
          <w:p w:rsidR="006910C9" w:rsidRPr="005B0C61" w:rsidRDefault="006910C9" w:rsidP="006910C9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Số lượng vật nuôi tối thiểu – tối đa/hộ</w:t>
            </w:r>
          </w:p>
        </w:tc>
        <w:tc>
          <w:tcPr>
            <w:tcW w:w="1456" w:type="dxa"/>
            <w:vAlign w:val="center"/>
          </w:tcPr>
          <w:p w:rsidR="006910C9" w:rsidRPr="005B0C61" w:rsidRDefault="006910C9" w:rsidP="006910C9">
            <w:pPr>
              <w:pStyle w:val="TableParagraph"/>
              <w:spacing w:line="288" w:lineRule="auto"/>
              <w:jc w:val="center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>Con</w:t>
            </w:r>
          </w:p>
        </w:tc>
        <w:tc>
          <w:tcPr>
            <w:tcW w:w="1652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20 - 400</w:t>
            </w:r>
          </w:p>
        </w:tc>
        <w:tc>
          <w:tcPr>
            <w:tcW w:w="2424" w:type="dxa"/>
            <w:vAlign w:val="center"/>
          </w:tcPr>
          <w:p w:rsidR="006910C9" w:rsidRPr="005B0C61" w:rsidRDefault="006910C9" w:rsidP="006910C9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E42522">
        <w:trPr>
          <w:trHeight w:val="462"/>
          <w:jc w:val="center"/>
        </w:trPr>
        <w:tc>
          <w:tcPr>
            <w:tcW w:w="999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910C9" w:rsidRPr="005B0C61" w:rsidRDefault="006910C9" w:rsidP="006910C9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Thức ăn, gồm: rễ cây, củ măng, mía, ngũ cốc,....</w:t>
            </w:r>
          </w:p>
        </w:tc>
        <w:tc>
          <w:tcPr>
            <w:tcW w:w="1456" w:type="dxa"/>
            <w:vAlign w:val="center"/>
          </w:tcPr>
          <w:p w:rsidR="006910C9" w:rsidRPr="005B0C61" w:rsidRDefault="006910C9" w:rsidP="006910C9">
            <w:pPr>
              <w:pStyle w:val="TableParagraph"/>
              <w:spacing w:line="288" w:lineRule="auto"/>
              <w:jc w:val="center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>Kg/con/ngày</w:t>
            </w:r>
          </w:p>
        </w:tc>
        <w:tc>
          <w:tcPr>
            <w:tcW w:w="1652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0,1-0,3</w:t>
            </w:r>
          </w:p>
        </w:tc>
        <w:tc>
          <w:tcPr>
            <w:tcW w:w="2424" w:type="dxa"/>
            <w:vAlign w:val="center"/>
          </w:tcPr>
          <w:p w:rsidR="006910C9" w:rsidRPr="005B0C61" w:rsidRDefault="006910C9" w:rsidP="006910C9">
            <w:pPr>
              <w:pStyle w:val="TableParagraph"/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lang w:val="vi-VN" w:eastAsia="vi-VN"/>
              </w:rPr>
            </w:pPr>
            <w:r w:rsidRPr="005B0C61">
              <w:rPr>
                <w:lang w:val="vi-VN" w:eastAsia="vi-VN"/>
              </w:rPr>
              <w:t xml:space="preserve">Số lượng, chất lượng theo yêu cầu kỹ thuật của dự án. </w:t>
            </w:r>
          </w:p>
        </w:tc>
      </w:tr>
      <w:tr w:rsidR="005B0C61" w:rsidRPr="005B0C61" w:rsidTr="00E42522">
        <w:trPr>
          <w:trHeight w:val="462"/>
          <w:jc w:val="center"/>
        </w:trPr>
        <w:tc>
          <w:tcPr>
            <w:tcW w:w="999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910C9" w:rsidRPr="005B0C61" w:rsidRDefault="006910C9" w:rsidP="006910C9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Hoá chất sát trùng </w:t>
            </w:r>
          </w:p>
        </w:tc>
        <w:tc>
          <w:tcPr>
            <w:tcW w:w="1456" w:type="dxa"/>
            <w:vAlign w:val="center"/>
          </w:tcPr>
          <w:p w:rsidR="006910C9" w:rsidRPr="005B0C61" w:rsidRDefault="006910C9" w:rsidP="006910C9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Lít/con</w:t>
            </w:r>
          </w:p>
        </w:tc>
        <w:tc>
          <w:tcPr>
            <w:tcW w:w="1652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1,5</w:t>
            </w:r>
          </w:p>
        </w:tc>
        <w:tc>
          <w:tcPr>
            <w:tcW w:w="2424" w:type="dxa"/>
            <w:vAlign w:val="center"/>
          </w:tcPr>
          <w:p w:rsidR="006910C9" w:rsidRPr="005B0C61" w:rsidRDefault="006910C9" w:rsidP="006910C9">
            <w:pPr>
              <w:pStyle w:val="TableParagraph"/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lang w:val="vi-VN" w:eastAsia="vi-VN"/>
              </w:rPr>
            </w:pPr>
            <w:r w:rsidRPr="005B0C61">
              <w:rPr>
                <w:lang w:val="vi-VN" w:eastAsia="vi-VN"/>
              </w:rPr>
              <w:t>Hoá chất đã pha loãng theo quy định</w:t>
            </w:r>
          </w:p>
        </w:tc>
      </w:tr>
      <w:tr w:rsidR="005B0C61" w:rsidRPr="005B0C61" w:rsidTr="00E42522">
        <w:trPr>
          <w:trHeight w:val="462"/>
          <w:jc w:val="center"/>
        </w:trPr>
        <w:tc>
          <w:tcPr>
            <w:tcW w:w="999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910C9" w:rsidRPr="005B0C61" w:rsidRDefault="006910C9" w:rsidP="006910C9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Thuốc thú y </w:t>
            </w:r>
          </w:p>
        </w:tc>
        <w:tc>
          <w:tcPr>
            <w:tcW w:w="1456" w:type="dxa"/>
            <w:vAlign w:val="center"/>
          </w:tcPr>
          <w:p w:rsidR="006910C9" w:rsidRPr="005B0C61" w:rsidRDefault="006910C9" w:rsidP="006910C9">
            <w:pPr>
              <w:pStyle w:val="TableParagraph"/>
              <w:spacing w:line="288" w:lineRule="auto"/>
              <w:jc w:val="center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>Đồng/con</w:t>
            </w:r>
          </w:p>
        </w:tc>
        <w:tc>
          <w:tcPr>
            <w:tcW w:w="1652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3.000</w:t>
            </w:r>
          </w:p>
        </w:tc>
        <w:tc>
          <w:tcPr>
            <w:tcW w:w="2424" w:type="dxa"/>
            <w:vAlign w:val="center"/>
          </w:tcPr>
          <w:p w:rsidR="006910C9" w:rsidRPr="005B0C61" w:rsidRDefault="006910C9" w:rsidP="006910C9">
            <w:pPr>
              <w:pStyle w:val="TableParagraph"/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lang w:val="vi-VN" w:eastAsia="vi-VN"/>
              </w:rPr>
            </w:pPr>
            <w:r w:rsidRPr="005B0C61">
              <w:rPr>
                <w:lang w:val="vi-VN" w:eastAsia="vi-VN"/>
              </w:rPr>
              <w:t xml:space="preserve">Chủng loại thuốc theo thực tế </w:t>
            </w:r>
            <w:r w:rsidRPr="005B0C61">
              <w:rPr>
                <w:i/>
                <w:lang w:val="vi-VN" w:eastAsia="vi-VN"/>
              </w:rPr>
              <w:t>(Dúi thường bị bệnh ngoài da, đường ruột)</w:t>
            </w:r>
          </w:p>
        </w:tc>
      </w:tr>
      <w:tr w:rsidR="005B0C61" w:rsidRPr="005B0C61" w:rsidTr="00E42522">
        <w:trPr>
          <w:trHeight w:val="462"/>
          <w:jc w:val="center"/>
        </w:trPr>
        <w:tc>
          <w:tcPr>
            <w:tcW w:w="999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910C9" w:rsidRPr="005B0C61" w:rsidRDefault="006910C9" w:rsidP="006910C9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Diện tích chuồng trại</w:t>
            </w:r>
          </w:p>
        </w:tc>
        <w:tc>
          <w:tcPr>
            <w:tcW w:w="1456" w:type="dxa"/>
            <w:vAlign w:val="center"/>
          </w:tcPr>
          <w:p w:rsidR="006910C9" w:rsidRPr="005B0C61" w:rsidRDefault="006910C9" w:rsidP="006910C9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Con/m</w:t>
            </w:r>
            <w:r w:rsidRPr="005B0C61">
              <w:rPr>
                <w:rFonts w:cs="Times New Roman"/>
                <w:sz w:val="24"/>
                <w:szCs w:val="24"/>
                <w:vertAlign w:val="superscript"/>
                <w:lang w:val="vi-VN" w:eastAsia="vi-VN"/>
              </w:rPr>
              <w:t>2</w:t>
            </w:r>
          </w:p>
        </w:tc>
        <w:tc>
          <w:tcPr>
            <w:tcW w:w="1652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1-2</w:t>
            </w:r>
          </w:p>
        </w:tc>
        <w:tc>
          <w:tcPr>
            <w:tcW w:w="2424" w:type="dxa"/>
            <w:vAlign w:val="center"/>
          </w:tcPr>
          <w:p w:rsidR="006910C9" w:rsidRPr="005B0C61" w:rsidRDefault="006910C9" w:rsidP="006910C9">
            <w:pPr>
              <w:pStyle w:val="TableParagraph"/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lang w:val="vi-VN" w:eastAsia="vi-VN"/>
              </w:rPr>
            </w:pPr>
          </w:p>
        </w:tc>
      </w:tr>
      <w:tr w:rsidR="005B0C61" w:rsidRPr="005B0C61" w:rsidTr="00E42522">
        <w:trPr>
          <w:trHeight w:val="462"/>
          <w:jc w:val="center"/>
        </w:trPr>
        <w:tc>
          <w:tcPr>
            <w:tcW w:w="999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28.2</w:t>
            </w:r>
          </w:p>
        </w:tc>
        <w:tc>
          <w:tcPr>
            <w:tcW w:w="3670" w:type="dxa"/>
            <w:vAlign w:val="center"/>
          </w:tcPr>
          <w:p w:rsidR="006910C9" w:rsidRPr="005B0C61" w:rsidRDefault="006910C9" w:rsidP="006910C9">
            <w:pPr>
              <w:tabs>
                <w:tab w:val="left" w:pos="430"/>
              </w:tabs>
              <w:spacing w:before="120"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Định mức lao động</w:t>
            </w:r>
          </w:p>
        </w:tc>
        <w:tc>
          <w:tcPr>
            <w:tcW w:w="1456" w:type="dxa"/>
            <w:vAlign w:val="center"/>
          </w:tcPr>
          <w:p w:rsidR="006910C9" w:rsidRPr="005B0C61" w:rsidRDefault="006910C9" w:rsidP="006910C9">
            <w:pPr>
              <w:pStyle w:val="TableParagraph"/>
              <w:spacing w:line="288" w:lineRule="auto"/>
              <w:jc w:val="center"/>
              <w:rPr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6910C9" w:rsidRPr="005B0C61" w:rsidRDefault="006910C9" w:rsidP="006910C9">
            <w:pPr>
              <w:pStyle w:val="TableParagraph"/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lang w:val="vi-VN" w:eastAsia="vi-VN"/>
              </w:rPr>
            </w:pPr>
          </w:p>
        </w:tc>
      </w:tr>
      <w:tr w:rsidR="005B0C61" w:rsidRPr="005B0C61" w:rsidTr="00E42522">
        <w:trPr>
          <w:trHeight w:val="462"/>
          <w:jc w:val="center"/>
        </w:trPr>
        <w:tc>
          <w:tcPr>
            <w:tcW w:w="999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910C9" w:rsidRPr="005B0C61" w:rsidRDefault="006910C9" w:rsidP="006910C9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Công lao động phổ thông</w:t>
            </w:r>
          </w:p>
        </w:tc>
        <w:tc>
          <w:tcPr>
            <w:tcW w:w="1456" w:type="dxa"/>
            <w:vAlign w:val="center"/>
          </w:tcPr>
          <w:p w:rsidR="006910C9" w:rsidRPr="005B0C61" w:rsidRDefault="006910C9" w:rsidP="006910C9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Con/công</w:t>
            </w:r>
          </w:p>
        </w:tc>
        <w:tc>
          <w:tcPr>
            <w:tcW w:w="1652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100</w:t>
            </w:r>
          </w:p>
        </w:tc>
        <w:tc>
          <w:tcPr>
            <w:tcW w:w="2424" w:type="dxa"/>
            <w:vAlign w:val="center"/>
          </w:tcPr>
          <w:p w:rsidR="006910C9" w:rsidRPr="005B0C61" w:rsidRDefault="006910C9" w:rsidP="006910C9">
            <w:pPr>
              <w:pStyle w:val="TableParagraph"/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lang w:val="vi-VN" w:eastAsia="vi-VN"/>
              </w:rPr>
            </w:pPr>
            <w:r w:rsidRPr="005B0C61">
              <w:rPr>
                <w:lang w:val="vi-VN" w:eastAsia="vi-VN"/>
              </w:rPr>
              <w:t>Đáp ứng yêu cầu kỹ thuật của dự án</w:t>
            </w:r>
          </w:p>
        </w:tc>
      </w:tr>
      <w:tr w:rsidR="005B0C61" w:rsidRPr="005B0C61" w:rsidTr="00E42522">
        <w:trPr>
          <w:trHeight w:val="462"/>
          <w:jc w:val="center"/>
        </w:trPr>
        <w:tc>
          <w:tcPr>
            <w:tcW w:w="999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910C9" w:rsidRPr="005B0C61" w:rsidRDefault="006910C9" w:rsidP="006910C9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Cán bộ chỉ đạo, hướng dẫn kỹ thuật </w:t>
            </w:r>
          </w:p>
        </w:tc>
        <w:tc>
          <w:tcPr>
            <w:tcW w:w="1456" w:type="dxa"/>
            <w:vAlign w:val="center"/>
          </w:tcPr>
          <w:p w:rsidR="006910C9" w:rsidRPr="005B0C61" w:rsidRDefault="006910C9" w:rsidP="006910C9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Tháng</w:t>
            </w:r>
          </w:p>
        </w:tc>
        <w:tc>
          <w:tcPr>
            <w:tcW w:w="1652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12</w:t>
            </w:r>
          </w:p>
        </w:tc>
        <w:tc>
          <w:tcPr>
            <w:tcW w:w="2424" w:type="dxa"/>
            <w:vAlign w:val="center"/>
          </w:tcPr>
          <w:p w:rsidR="006910C9" w:rsidRPr="005B0C61" w:rsidRDefault="006910C9" w:rsidP="006910C9">
            <w:pPr>
              <w:pStyle w:val="TableParagraph"/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lang w:val="vi-VN" w:eastAsia="vi-VN"/>
              </w:rPr>
            </w:pPr>
            <w:r w:rsidRPr="005B0C61">
              <w:rPr>
                <w:lang w:val="vi-VN" w:eastAsia="vi-VN"/>
              </w:rPr>
              <w:t>Quy mô 100 con/người có trình độ Trung cấp trở lên.</w:t>
            </w:r>
          </w:p>
        </w:tc>
      </w:tr>
      <w:tr w:rsidR="005B0C61" w:rsidRPr="005B0C61" w:rsidTr="00E42522">
        <w:trPr>
          <w:trHeight w:val="462"/>
          <w:jc w:val="center"/>
        </w:trPr>
        <w:tc>
          <w:tcPr>
            <w:tcW w:w="999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28.3</w:t>
            </w:r>
          </w:p>
        </w:tc>
        <w:tc>
          <w:tcPr>
            <w:tcW w:w="3670" w:type="dxa"/>
            <w:vAlign w:val="center"/>
          </w:tcPr>
          <w:p w:rsidR="006910C9" w:rsidRPr="005B0C61" w:rsidRDefault="006910C9" w:rsidP="006910C9">
            <w:pPr>
              <w:tabs>
                <w:tab w:val="left" w:pos="0"/>
              </w:tabs>
              <w:spacing w:before="120" w:after="120"/>
              <w:rPr>
                <w:rFonts w:cs="Times New Roman"/>
                <w:sz w:val="24"/>
                <w:szCs w:val="24"/>
                <w:lang w:val="vi-VN"/>
              </w:rPr>
            </w:pPr>
            <w:r w:rsidRPr="005B0C61">
              <w:rPr>
                <w:rFonts w:cs="Times New Roman"/>
                <w:sz w:val="24"/>
                <w:szCs w:val="24"/>
                <w:lang w:val="vi-VN"/>
              </w:rPr>
              <w:t xml:space="preserve">Định mức máy móc, thiết bị </w:t>
            </w:r>
          </w:p>
        </w:tc>
        <w:tc>
          <w:tcPr>
            <w:tcW w:w="1456" w:type="dxa"/>
            <w:vAlign w:val="center"/>
          </w:tcPr>
          <w:p w:rsidR="006910C9" w:rsidRPr="005B0C61" w:rsidRDefault="006910C9" w:rsidP="006910C9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6910C9" w:rsidRPr="005B0C61" w:rsidRDefault="006910C9" w:rsidP="006910C9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E42522">
        <w:trPr>
          <w:trHeight w:val="462"/>
          <w:jc w:val="center"/>
        </w:trPr>
        <w:tc>
          <w:tcPr>
            <w:tcW w:w="999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910C9" w:rsidRPr="005B0C61" w:rsidRDefault="006910C9" w:rsidP="006910C9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 Định mức chuồng trại</w:t>
            </w:r>
          </w:p>
        </w:tc>
        <w:tc>
          <w:tcPr>
            <w:tcW w:w="1456" w:type="dxa"/>
            <w:vAlign w:val="center"/>
          </w:tcPr>
          <w:p w:rsidR="006910C9" w:rsidRPr="005B0C61" w:rsidRDefault="006910C9" w:rsidP="006910C9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Con/m</w:t>
            </w:r>
            <w:r w:rsidRPr="005B0C61">
              <w:rPr>
                <w:rFonts w:cs="Times New Roman"/>
                <w:sz w:val="24"/>
                <w:szCs w:val="24"/>
                <w:vertAlign w:val="superscript"/>
                <w:lang w:val="vi-VN" w:eastAsia="vi-VN"/>
              </w:rPr>
              <w:t>2</w:t>
            </w:r>
          </w:p>
        </w:tc>
        <w:tc>
          <w:tcPr>
            <w:tcW w:w="1652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1-2</w:t>
            </w:r>
          </w:p>
        </w:tc>
        <w:tc>
          <w:tcPr>
            <w:tcW w:w="2424" w:type="dxa"/>
            <w:vAlign w:val="center"/>
          </w:tcPr>
          <w:p w:rsidR="006910C9" w:rsidRPr="005B0C61" w:rsidRDefault="006910C9" w:rsidP="006910C9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E42522">
        <w:trPr>
          <w:trHeight w:val="462"/>
          <w:jc w:val="center"/>
        </w:trPr>
        <w:tc>
          <w:tcPr>
            <w:tcW w:w="999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28.4</w:t>
            </w:r>
          </w:p>
        </w:tc>
        <w:tc>
          <w:tcPr>
            <w:tcW w:w="3670" w:type="dxa"/>
            <w:vAlign w:val="center"/>
          </w:tcPr>
          <w:p w:rsidR="006910C9" w:rsidRPr="005B0C61" w:rsidRDefault="006910C9" w:rsidP="006910C9">
            <w:pPr>
              <w:tabs>
                <w:tab w:val="left" w:pos="431"/>
              </w:tabs>
              <w:spacing w:before="120"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Định mức triển khai</w:t>
            </w:r>
          </w:p>
        </w:tc>
        <w:tc>
          <w:tcPr>
            <w:tcW w:w="1456" w:type="dxa"/>
            <w:vAlign w:val="center"/>
          </w:tcPr>
          <w:p w:rsidR="006910C9" w:rsidRPr="005B0C61" w:rsidRDefault="006910C9" w:rsidP="006910C9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6910C9" w:rsidRPr="005B0C61" w:rsidRDefault="006910C9" w:rsidP="006910C9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E42522">
        <w:trPr>
          <w:trHeight w:val="462"/>
          <w:jc w:val="center"/>
        </w:trPr>
        <w:tc>
          <w:tcPr>
            <w:tcW w:w="999" w:type="dxa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910C9" w:rsidRPr="005B0C61" w:rsidRDefault="006910C9" w:rsidP="006910C9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Thời gian triển khai </w:t>
            </w:r>
          </w:p>
        </w:tc>
        <w:tc>
          <w:tcPr>
            <w:tcW w:w="1456" w:type="dxa"/>
            <w:vAlign w:val="center"/>
          </w:tcPr>
          <w:p w:rsidR="006910C9" w:rsidRPr="005B0C61" w:rsidRDefault="006910C9" w:rsidP="006910C9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Tháng</w:t>
            </w:r>
          </w:p>
        </w:tc>
        <w:tc>
          <w:tcPr>
            <w:tcW w:w="1652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12</w:t>
            </w:r>
          </w:p>
        </w:tc>
        <w:tc>
          <w:tcPr>
            <w:tcW w:w="2424" w:type="dxa"/>
            <w:vAlign w:val="center"/>
          </w:tcPr>
          <w:p w:rsidR="006910C9" w:rsidRPr="005B0C61" w:rsidRDefault="006910C9" w:rsidP="006910C9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E42522">
        <w:trPr>
          <w:trHeight w:val="462"/>
          <w:jc w:val="center"/>
        </w:trPr>
        <w:tc>
          <w:tcPr>
            <w:tcW w:w="999" w:type="dxa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910C9" w:rsidRPr="005B0C61" w:rsidRDefault="006910C9" w:rsidP="006910C9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Tập huấn kỹ thuật</w:t>
            </w:r>
          </w:p>
        </w:tc>
        <w:tc>
          <w:tcPr>
            <w:tcW w:w="1456" w:type="dxa"/>
            <w:vAlign w:val="center"/>
          </w:tcPr>
          <w:p w:rsidR="006910C9" w:rsidRPr="005B0C61" w:rsidRDefault="006910C9" w:rsidP="006910C9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Lần</w:t>
            </w:r>
          </w:p>
        </w:tc>
        <w:tc>
          <w:tcPr>
            <w:tcW w:w="1652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  <w:vAlign w:val="center"/>
          </w:tcPr>
          <w:p w:rsidR="006910C9" w:rsidRPr="005B0C61" w:rsidRDefault="006910C9" w:rsidP="006910C9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01 ngày</w:t>
            </w:r>
          </w:p>
        </w:tc>
      </w:tr>
      <w:tr w:rsidR="005B0C61" w:rsidRPr="005B0C61" w:rsidTr="00E42522">
        <w:trPr>
          <w:trHeight w:val="462"/>
          <w:jc w:val="center"/>
        </w:trPr>
        <w:tc>
          <w:tcPr>
            <w:tcW w:w="999" w:type="dxa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lastRenderedPageBreak/>
              <w:t>-</w:t>
            </w:r>
          </w:p>
        </w:tc>
        <w:tc>
          <w:tcPr>
            <w:tcW w:w="3670" w:type="dxa"/>
            <w:vAlign w:val="center"/>
          </w:tcPr>
          <w:p w:rsidR="006910C9" w:rsidRPr="005B0C61" w:rsidRDefault="006910C9" w:rsidP="006910C9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Thăm quan, hội thảo</w:t>
            </w:r>
          </w:p>
        </w:tc>
        <w:tc>
          <w:tcPr>
            <w:tcW w:w="1456" w:type="dxa"/>
            <w:vAlign w:val="center"/>
          </w:tcPr>
          <w:p w:rsidR="006910C9" w:rsidRPr="005B0C61" w:rsidRDefault="006910C9" w:rsidP="006910C9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Lần</w:t>
            </w:r>
          </w:p>
        </w:tc>
        <w:tc>
          <w:tcPr>
            <w:tcW w:w="1652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  <w:vAlign w:val="center"/>
          </w:tcPr>
          <w:p w:rsidR="006910C9" w:rsidRPr="005B0C61" w:rsidRDefault="006910C9" w:rsidP="006910C9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01 ngày</w:t>
            </w:r>
          </w:p>
        </w:tc>
      </w:tr>
      <w:tr w:rsidR="005B0C61" w:rsidRPr="005B0C61" w:rsidTr="00E42522">
        <w:trPr>
          <w:trHeight w:val="462"/>
          <w:jc w:val="center"/>
        </w:trPr>
        <w:tc>
          <w:tcPr>
            <w:tcW w:w="999" w:type="dxa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6910C9" w:rsidRPr="005B0C61" w:rsidRDefault="006910C9" w:rsidP="006910C9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Tổng kết</w:t>
            </w:r>
          </w:p>
        </w:tc>
        <w:tc>
          <w:tcPr>
            <w:tcW w:w="1456" w:type="dxa"/>
            <w:vAlign w:val="center"/>
          </w:tcPr>
          <w:p w:rsidR="006910C9" w:rsidRPr="005B0C61" w:rsidRDefault="006910C9" w:rsidP="006910C9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Lần</w:t>
            </w:r>
          </w:p>
        </w:tc>
        <w:tc>
          <w:tcPr>
            <w:tcW w:w="1652" w:type="dxa"/>
            <w:vAlign w:val="center"/>
          </w:tcPr>
          <w:p w:rsidR="006910C9" w:rsidRPr="005B0C61" w:rsidRDefault="006910C9" w:rsidP="006910C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  <w:vAlign w:val="center"/>
          </w:tcPr>
          <w:p w:rsidR="006910C9" w:rsidRPr="005B0C61" w:rsidRDefault="006910C9" w:rsidP="006910C9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01 ngày</w:t>
            </w:r>
          </w:p>
        </w:tc>
      </w:tr>
      <w:tr w:rsidR="005B0C61" w:rsidRPr="005B0C61" w:rsidTr="003A6FAF">
        <w:trPr>
          <w:trHeight w:val="462"/>
          <w:jc w:val="center"/>
        </w:trPr>
        <w:tc>
          <w:tcPr>
            <w:tcW w:w="999" w:type="dxa"/>
            <w:vAlign w:val="center"/>
          </w:tcPr>
          <w:p w:rsidR="00CF3105" w:rsidRPr="005B0C61" w:rsidRDefault="00CF3105" w:rsidP="00CF3105">
            <w:pPr>
              <w:jc w:val="center"/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29</w:t>
            </w:r>
          </w:p>
        </w:tc>
        <w:tc>
          <w:tcPr>
            <w:tcW w:w="3670" w:type="dxa"/>
            <w:vAlign w:val="center"/>
          </w:tcPr>
          <w:p w:rsidR="00CF3105" w:rsidRPr="005B0C61" w:rsidRDefault="00CF3105" w:rsidP="00CF3105">
            <w:pPr>
              <w:jc w:val="both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</w:rPr>
              <w:t>C</w:t>
            </w:r>
            <w:r w:rsidRPr="005B0C61">
              <w:rPr>
                <w:rFonts w:cs="Times New Roman"/>
                <w:bCs/>
                <w:sz w:val="24"/>
                <w:szCs w:val="24"/>
                <w:lang w:val="vi-VN"/>
              </w:rPr>
              <w:t>hăn nuôi hươu sinh sản</w:t>
            </w:r>
          </w:p>
        </w:tc>
        <w:tc>
          <w:tcPr>
            <w:tcW w:w="1456" w:type="dxa"/>
            <w:vAlign w:val="center"/>
          </w:tcPr>
          <w:p w:rsidR="00CF3105" w:rsidRPr="005B0C61" w:rsidRDefault="00CF3105" w:rsidP="00CF3105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CF3105" w:rsidRPr="005B0C61" w:rsidRDefault="00CF3105" w:rsidP="00CF3105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2424" w:type="dxa"/>
            <w:vAlign w:val="center"/>
          </w:tcPr>
          <w:p w:rsidR="00CF3105" w:rsidRPr="005B0C61" w:rsidRDefault="00CF3105" w:rsidP="00CF3105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3A6FAF">
        <w:trPr>
          <w:trHeight w:val="462"/>
          <w:jc w:val="center"/>
        </w:trPr>
        <w:tc>
          <w:tcPr>
            <w:tcW w:w="999" w:type="dxa"/>
            <w:vAlign w:val="center"/>
          </w:tcPr>
          <w:p w:rsidR="00CF3105" w:rsidRPr="005B0C61" w:rsidRDefault="00CF3105" w:rsidP="00CF3105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29.1</w:t>
            </w:r>
          </w:p>
        </w:tc>
        <w:tc>
          <w:tcPr>
            <w:tcW w:w="3670" w:type="dxa"/>
            <w:vAlign w:val="center"/>
          </w:tcPr>
          <w:p w:rsidR="00CF3105" w:rsidRPr="005B0C61" w:rsidRDefault="00CF3105" w:rsidP="00CF3105">
            <w:pPr>
              <w:spacing w:before="120" w:after="120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val="vi-VN"/>
              </w:rPr>
              <w:t>Định mức giống, vật tư</w:t>
            </w:r>
          </w:p>
        </w:tc>
        <w:tc>
          <w:tcPr>
            <w:tcW w:w="1456" w:type="dxa"/>
            <w:vAlign w:val="center"/>
          </w:tcPr>
          <w:p w:rsidR="00CF3105" w:rsidRPr="005B0C61" w:rsidRDefault="00CF3105" w:rsidP="00CF3105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CF3105" w:rsidRPr="005B0C61" w:rsidRDefault="00CF3105" w:rsidP="00CF3105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CF3105" w:rsidRPr="005B0C61" w:rsidRDefault="00CF3105" w:rsidP="00CF3105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CF3105" w:rsidRPr="005B0C61" w:rsidRDefault="00CF3105" w:rsidP="00CF3105">
            <w:pPr>
              <w:jc w:val="center"/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CF3105" w:rsidRPr="005B0C61" w:rsidRDefault="00CF3105" w:rsidP="00CF3105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Con giống</w:t>
            </w:r>
          </w:p>
        </w:tc>
        <w:tc>
          <w:tcPr>
            <w:tcW w:w="1456" w:type="dxa"/>
            <w:vAlign w:val="center"/>
          </w:tcPr>
          <w:p w:rsidR="00CF3105" w:rsidRPr="005B0C61" w:rsidRDefault="00CF3105" w:rsidP="00CF3105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Con</w:t>
            </w:r>
          </w:p>
        </w:tc>
        <w:tc>
          <w:tcPr>
            <w:tcW w:w="1652" w:type="dxa"/>
            <w:vAlign w:val="center"/>
          </w:tcPr>
          <w:p w:rsidR="00CF3105" w:rsidRPr="005B0C61" w:rsidRDefault="00CF3105" w:rsidP="00CF3105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</w:tcPr>
          <w:p w:rsidR="00CF3105" w:rsidRPr="005B0C61" w:rsidRDefault="00CF3105" w:rsidP="00CF3105">
            <w:pPr>
              <w:spacing w:before="60" w:after="60"/>
              <w:ind w:left="108" w:right="147"/>
              <w:jc w:val="both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 xml:space="preserve">- Con giống phù hợp với nuôi sinh sản, có nguồn gốc rõ ràng, có tổng thể đẹp, khỏe, cân đối; các đặc tính </w:t>
            </w:r>
          </w:p>
          <w:p w:rsidR="00CF3105" w:rsidRPr="005B0C61" w:rsidRDefault="00CF3105" w:rsidP="00CF3105">
            <w:pPr>
              <w:spacing w:before="60" w:after="60"/>
              <w:ind w:left="108" w:right="147"/>
              <w:jc w:val="both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 xml:space="preserve">Con cái: 12 – 18 tháng tuổi 20 - 25kg; 19 – 24 tháng tuổi 30 - 40kg và bắt đầu sinh sản lứa 1 (thời gian chửa7,5 tháng). </w:t>
            </w:r>
          </w:p>
          <w:p w:rsidR="00CF3105" w:rsidRPr="005B0C61" w:rsidRDefault="00CF3105" w:rsidP="00CF3105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Con đực: 12 – 18 tháng tuối 25-30kg/con; 19 – 24 tháng tuổi 35 – 50 kg; nhung lứa 1 đạt 0,2kg trở lên.</w:t>
            </w:r>
          </w:p>
        </w:tc>
      </w:tr>
      <w:tr w:rsidR="005B0C61" w:rsidRPr="005B0C61" w:rsidTr="003A6FAF">
        <w:trPr>
          <w:trHeight w:val="462"/>
          <w:jc w:val="center"/>
        </w:trPr>
        <w:tc>
          <w:tcPr>
            <w:tcW w:w="999" w:type="dxa"/>
            <w:vAlign w:val="center"/>
          </w:tcPr>
          <w:p w:rsidR="00CF3105" w:rsidRPr="005B0C61" w:rsidRDefault="00CF3105" w:rsidP="00CF3105">
            <w:pPr>
              <w:jc w:val="center"/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+</w:t>
            </w:r>
          </w:p>
        </w:tc>
        <w:tc>
          <w:tcPr>
            <w:tcW w:w="3670" w:type="dxa"/>
            <w:vAlign w:val="center"/>
          </w:tcPr>
          <w:p w:rsidR="00CF3105" w:rsidRPr="005B0C61" w:rsidRDefault="00CF3105" w:rsidP="00CF3105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 Số lượng vật nuôi tối thiểu- tối đa/hộ</w:t>
            </w:r>
          </w:p>
        </w:tc>
        <w:tc>
          <w:tcPr>
            <w:tcW w:w="1456" w:type="dxa"/>
            <w:vAlign w:val="center"/>
          </w:tcPr>
          <w:p w:rsidR="00CF3105" w:rsidRPr="005B0C61" w:rsidRDefault="00CF3105" w:rsidP="00CF3105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Con</w:t>
            </w:r>
          </w:p>
        </w:tc>
        <w:tc>
          <w:tcPr>
            <w:tcW w:w="1652" w:type="dxa"/>
            <w:vAlign w:val="center"/>
          </w:tcPr>
          <w:p w:rsidR="00CF3105" w:rsidRPr="005B0C61" w:rsidRDefault="00CF3105" w:rsidP="00CF3105">
            <w:pPr>
              <w:spacing w:before="60" w:after="60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02 – 20</w:t>
            </w:r>
          </w:p>
          <w:p w:rsidR="00CF3105" w:rsidRPr="005B0C61" w:rsidRDefault="00CF3105" w:rsidP="00CF3105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CF3105" w:rsidRPr="005B0C61" w:rsidRDefault="00CF3105" w:rsidP="00CF3105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3A6FAF">
        <w:trPr>
          <w:trHeight w:val="462"/>
          <w:jc w:val="center"/>
        </w:trPr>
        <w:tc>
          <w:tcPr>
            <w:tcW w:w="999" w:type="dxa"/>
            <w:vAlign w:val="center"/>
          </w:tcPr>
          <w:p w:rsidR="00CF3105" w:rsidRPr="005B0C61" w:rsidRDefault="00CF3105" w:rsidP="00CF3105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CF3105" w:rsidRPr="005B0C61" w:rsidRDefault="00CF3105" w:rsidP="00CF3105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Thức ăn (chủ yếu là các loại lá cây và tinh bột)</w:t>
            </w:r>
          </w:p>
        </w:tc>
        <w:tc>
          <w:tcPr>
            <w:tcW w:w="1456" w:type="dxa"/>
            <w:vAlign w:val="center"/>
          </w:tcPr>
          <w:p w:rsidR="00CF3105" w:rsidRPr="005B0C61" w:rsidRDefault="00CF3105" w:rsidP="00CF3105">
            <w:pPr>
              <w:spacing w:before="60" w:after="60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Kg/con/</w:t>
            </w:r>
          </w:p>
          <w:p w:rsidR="00CF3105" w:rsidRPr="005B0C61" w:rsidRDefault="00CF3105" w:rsidP="00CF3105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ngày</w:t>
            </w:r>
          </w:p>
        </w:tc>
        <w:tc>
          <w:tcPr>
            <w:tcW w:w="1652" w:type="dxa"/>
            <w:vAlign w:val="center"/>
          </w:tcPr>
          <w:p w:rsidR="00CF3105" w:rsidRPr="005B0C61" w:rsidRDefault="00CF3105" w:rsidP="00CF3105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15-30</w:t>
            </w:r>
          </w:p>
        </w:tc>
        <w:tc>
          <w:tcPr>
            <w:tcW w:w="2424" w:type="dxa"/>
            <w:vAlign w:val="center"/>
          </w:tcPr>
          <w:p w:rsidR="00CF3105" w:rsidRPr="005B0C61" w:rsidRDefault="00CF3105" w:rsidP="00CF3105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Số lượng, chất lượng theo kỹ thuật của mô hình, dự án</w:t>
            </w:r>
          </w:p>
        </w:tc>
      </w:tr>
      <w:tr w:rsidR="005B0C61" w:rsidRPr="005B0C61" w:rsidTr="003A6FAF">
        <w:trPr>
          <w:trHeight w:val="462"/>
          <w:jc w:val="center"/>
        </w:trPr>
        <w:tc>
          <w:tcPr>
            <w:tcW w:w="999" w:type="dxa"/>
            <w:vAlign w:val="center"/>
          </w:tcPr>
          <w:p w:rsidR="00CF3105" w:rsidRPr="005B0C61" w:rsidRDefault="00CF3105" w:rsidP="00CF3105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CF3105" w:rsidRPr="005B0C61" w:rsidRDefault="00CF3105" w:rsidP="00CF3105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Tảng đá liếm </w:t>
            </w:r>
          </w:p>
        </w:tc>
        <w:tc>
          <w:tcPr>
            <w:tcW w:w="1456" w:type="dxa"/>
            <w:vAlign w:val="center"/>
          </w:tcPr>
          <w:p w:rsidR="00CF3105" w:rsidRPr="005B0C61" w:rsidRDefault="00CF3105" w:rsidP="00CF3105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Kg/con</w:t>
            </w:r>
          </w:p>
        </w:tc>
        <w:tc>
          <w:tcPr>
            <w:tcW w:w="1652" w:type="dxa"/>
            <w:vAlign w:val="center"/>
          </w:tcPr>
          <w:p w:rsidR="00CF3105" w:rsidRPr="005B0C61" w:rsidRDefault="00CF3105" w:rsidP="00CF3105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  <w:vAlign w:val="center"/>
          </w:tcPr>
          <w:p w:rsidR="00CF3105" w:rsidRPr="005B0C61" w:rsidRDefault="00CF3105" w:rsidP="00CF3105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3A6FAF">
        <w:trPr>
          <w:trHeight w:val="462"/>
          <w:jc w:val="center"/>
        </w:trPr>
        <w:tc>
          <w:tcPr>
            <w:tcW w:w="999" w:type="dxa"/>
            <w:vAlign w:val="center"/>
          </w:tcPr>
          <w:p w:rsidR="00CF3105" w:rsidRPr="005B0C61" w:rsidRDefault="00CF3105" w:rsidP="00CF3105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CF3105" w:rsidRPr="005B0C61" w:rsidRDefault="00CF3105" w:rsidP="00CF3105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Vắc xin</w:t>
            </w:r>
          </w:p>
        </w:tc>
        <w:tc>
          <w:tcPr>
            <w:tcW w:w="1456" w:type="dxa"/>
            <w:vAlign w:val="center"/>
          </w:tcPr>
          <w:p w:rsidR="00CF3105" w:rsidRPr="005B0C61" w:rsidRDefault="00CF3105" w:rsidP="00CF3105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Liều/con</w:t>
            </w:r>
          </w:p>
        </w:tc>
        <w:tc>
          <w:tcPr>
            <w:tcW w:w="1652" w:type="dxa"/>
            <w:vAlign w:val="center"/>
          </w:tcPr>
          <w:p w:rsidR="00CF3105" w:rsidRPr="005B0C61" w:rsidRDefault="00CF3105" w:rsidP="00CF3105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02</w:t>
            </w:r>
          </w:p>
        </w:tc>
        <w:tc>
          <w:tcPr>
            <w:tcW w:w="2424" w:type="dxa"/>
            <w:vAlign w:val="center"/>
          </w:tcPr>
          <w:p w:rsidR="00CF3105" w:rsidRPr="005B0C61" w:rsidRDefault="00CF3105" w:rsidP="00CF3105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LMLM, (1) Tụ huyết trùng</w:t>
            </w:r>
          </w:p>
        </w:tc>
      </w:tr>
      <w:tr w:rsidR="005B0C61" w:rsidRPr="005B0C61" w:rsidTr="003A6FAF">
        <w:trPr>
          <w:trHeight w:val="462"/>
          <w:jc w:val="center"/>
        </w:trPr>
        <w:tc>
          <w:tcPr>
            <w:tcW w:w="999" w:type="dxa"/>
            <w:vAlign w:val="center"/>
          </w:tcPr>
          <w:p w:rsidR="00CF3105" w:rsidRPr="005B0C61" w:rsidRDefault="00CF3105" w:rsidP="00CF3105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CF3105" w:rsidRPr="005B0C61" w:rsidRDefault="00CF3105" w:rsidP="00CF3105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 Thuốc thú y</w:t>
            </w:r>
          </w:p>
        </w:tc>
        <w:tc>
          <w:tcPr>
            <w:tcW w:w="1456" w:type="dxa"/>
            <w:vAlign w:val="center"/>
          </w:tcPr>
          <w:p w:rsidR="00CF3105" w:rsidRPr="005B0C61" w:rsidRDefault="00CF3105" w:rsidP="00CF3105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Đồng/con</w:t>
            </w:r>
          </w:p>
        </w:tc>
        <w:tc>
          <w:tcPr>
            <w:tcW w:w="1652" w:type="dxa"/>
            <w:vAlign w:val="center"/>
          </w:tcPr>
          <w:p w:rsidR="00CF3105" w:rsidRPr="005B0C61" w:rsidRDefault="00CF3105" w:rsidP="00CF3105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20.000</w:t>
            </w:r>
          </w:p>
        </w:tc>
        <w:tc>
          <w:tcPr>
            <w:tcW w:w="2424" w:type="dxa"/>
            <w:vAlign w:val="center"/>
          </w:tcPr>
          <w:p w:rsidR="00CF3105" w:rsidRPr="005B0C61" w:rsidRDefault="00CF3105" w:rsidP="00CF3105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 xml:space="preserve">Chủng loại thuốc theo thực tế </w:t>
            </w:r>
            <w:r w:rsidRPr="005B0C61">
              <w:rPr>
                <w:rFonts w:cs="Times New Roman"/>
                <w:i/>
                <w:lang w:val="vi-VN" w:eastAsia="vi-VN"/>
              </w:rPr>
              <w:lastRenderedPageBreak/>
              <w:t>(thường gặp: Ỉa chảy, lở loét, ghẻ, đau mắt)</w:t>
            </w:r>
          </w:p>
        </w:tc>
      </w:tr>
      <w:tr w:rsidR="005B0C61" w:rsidRPr="005B0C61" w:rsidTr="003A6FAF">
        <w:trPr>
          <w:trHeight w:val="462"/>
          <w:jc w:val="center"/>
        </w:trPr>
        <w:tc>
          <w:tcPr>
            <w:tcW w:w="999" w:type="dxa"/>
            <w:vAlign w:val="center"/>
          </w:tcPr>
          <w:p w:rsidR="00CF3105" w:rsidRPr="005B0C61" w:rsidRDefault="00CF3105" w:rsidP="00CF3105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lastRenderedPageBreak/>
              <w:t>-</w:t>
            </w:r>
          </w:p>
        </w:tc>
        <w:tc>
          <w:tcPr>
            <w:tcW w:w="3670" w:type="dxa"/>
            <w:vAlign w:val="center"/>
          </w:tcPr>
          <w:p w:rsidR="00CF3105" w:rsidRPr="005B0C61" w:rsidRDefault="00CF3105" w:rsidP="00CF3105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Hóa chất khử trùng</w:t>
            </w:r>
          </w:p>
        </w:tc>
        <w:tc>
          <w:tcPr>
            <w:tcW w:w="1456" w:type="dxa"/>
            <w:vAlign w:val="center"/>
          </w:tcPr>
          <w:p w:rsidR="00CF3105" w:rsidRPr="005B0C61" w:rsidRDefault="00CF3105" w:rsidP="00CF3105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Lít/con</w:t>
            </w:r>
          </w:p>
        </w:tc>
        <w:tc>
          <w:tcPr>
            <w:tcW w:w="1652" w:type="dxa"/>
            <w:vAlign w:val="center"/>
          </w:tcPr>
          <w:p w:rsidR="00CF3105" w:rsidRPr="005B0C61" w:rsidRDefault="00CF3105" w:rsidP="00CF3105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10</w:t>
            </w:r>
          </w:p>
        </w:tc>
        <w:tc>
          <w:tcPr>
            <w:tcW w:w="2424" w:type="dxa"/>
            <w:vAlign w:val="center"/>
          </w:tcPr>
          <w:p w:rsidR="00CF3105" w:rsidRPr="005B0C61" w:rsidRDefault="00CF3105" w:rsidP="00CF3105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Dung dịch pha loãng theo quy định</w:t>
            </w:r>
          </w:p>
        </w:tc>
      </w:tr>
      <w:tr w:rsidR="005B0C61" w:rsidRPr="005B0C61" w:rsidTr="003A6FAF">
        <w:trPr>
          <w:trHeight w:val="462"/>
          <w:jc w:val="center"/>
        </w:trPr>
        <w:tc>
          <w:tcPr>
            <w:tcW w:w="999" w:type="dxa"/>
            <w:vAlign w:val="center"/>
          </w:tcPr>
          <w:p w:rsidR="00CF3105" w:rsidRPr="005B0C61" w:rsidRDefault="00CF3105" w:rsidP="00CF3105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CF3105" w:rsidRPr="005B0C61" w:rsidRDefault="00CF3105" w:rsidP="00CF3105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Chế phẩm sinh học </w:t>
            </w:r>
          </w:p>
        </w:tc>
        <w:tc>
          <w:tcPr>
            <w:tcW w:w="1456" w:type="dxa"/>
            <w:vAlign w:val="center"/>
          </w:tcPr>
          <w:p w:rsidR="00CF3105" w:rsidRPr="005B0C61" w:rsidRDefault="00CF3105" w:rsidP="00CF3105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Kg/con</w:t>
            </w:r>
          </w:p>
        </w:tc>
        <w:tc>
          <w:tcPr>
            <w:tcW w:w="1652" w:type="dxa"/>
            <w:vAlign w:val="center"/>
          </w:tcPr>
          <w:p w:rsidR="00CF3105" w:rsidRPr="005B0C61" w:rsidRDefault="00CF3105" w:rsidP="00CF3105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0,2</w:t>
            </w:r>
          </w:p>
        </w:tc>
        <w:tc>
          <w:tcPr>
            <w:tcW w:w="2424" w:type="dxa"/>
            <w:vAlign w:val="center"/>
          </w:tcPr>
          <w:p w:rsidR="00CF3105" w:rsidRPr="005B0C61" w:rsidRDefault="00CF3105" w:rsidP="00CF3105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 xml:space="preserve">Được phép sử dụng theo quy định </w:t>
            </w:r>
          </w:p>
        </w:tc>
      </w:tr>
      <w:tr w:rsidR="005B0C61" w:rsidRPr="005B0C61" w:rsidTr="003A6FAF">
        <w:trPr>
          <w:trHeight w:val="462"/>
          <w:jc w:val="center"/>
        </w:trPr>
        <w:tc>
          <w:tcPr>
            <w:tcW w:w="999" w:type="dxa"/>
            <w:vAlign w:val="center"/>
          </w:tcPr>
          <w:p w:rsidR="00CF3105" w:rsidRPr="005B0C61" w:rsidRDefault="00CF3105" w:rsidP="00CF3105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29.2</w:t>
            </w:r>
          </w:p>
        </w:tc>
        <w:tc>
          <w:tcPr>
            <w:tcW w:w="3670" w:type="dxa"/>
            <w:vAlign w:val="center"/>
          </w:tcPr>
          <w:p w:rsidR="00CF3105" w:rsidRPr="005B0C61" w:rsidRDefault="00CF3105" w:rsidP="00CF3105">
            <w:pPr>
              <w:tabs>
                <w:tab w:val="left" w:pos="430"/>
              </w:tabs>
              <w:spacing w:before="120"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Định mức lao động</w:t>
            </w:r>
          </w:p>
        </w:tc>
        <w:tc>
          <w:tcPr>
            <w:tcW w:w="1456" w:type="dxa"/>
            <w:vAlign w:val="center"/>
          </w:tcPr>
          <w:p w:rsidR="00CF3105" w:rsidRPr="005B0C61" w:rsidRDefault="00CF3105" w:rsidP="00CF3105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CF3105" w:rsidRPr="005B0C61" w:rsidRDefault="00CF3105" w:rsidP="00CF3105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CF3105" w:rsidRPr="005B0C61" w:rsidRDefault="00CF3105" w:rsidP="00CF3105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3A6FAF">
        <w:trPr>
          <w:trHeight w:val="462"/>
          <w:jc w:val="center"/>
        </w:trPr>
        <w:tc>
          <w:tcPr>
            <w:tcW w:w="999" w:type="dxa"/>
            <w:vAlign w:val="center"/>
          </w:tcPr>
          <w:p w:rsidR="00CF3105" w:rsidRPr="005B0C61" w:rsidRDefault="00CF3105" w:rsidP="00CF3105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CF3105" w:rsidRPr="005B0C61" w:rsidRDefault="00CF3105" w:rsidP="00CF3105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Công lao động phổ thông</w:t>
            </w:r>
          </w:p>
        </w:tc>
        <w:tc>
          <w:tcPr>
            <w:tcW w:w="1456" w:type="dxa"/>
            <w:vAlign w:val="center"/>
          </w:tcPr>
          <w:p w:rsidR="00CF3105" w:rsidRPr="005B0C61" w:rsidRDefault="00CF3105" w:rsidP="00CF3105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Con/công</w:t>
            </w:r>
          </w:p>
        </w:tc>
        <w:tc>
          <w:tcPr>
            <w:tcW w:w="1652" w:type="dxa"/>
            <w:vAlign w:val="center"/>
          </w:tcPr>
          <w:p w:rsidR="00CF3105" w:rsidRPr="005B0C61" w:rsidRDefault="00CF3105" w:rsidP="00CF3105">
            <w:pPr>
              <w:pStyle w:val="TableParagraph"/>
              <w:spacing w:before="120" w:after="120"/>
              <w:jc w:val="center"/>
              <w:rPr>
                <w:sz w:val="24"/>
                <w:szCs w:val="24"/>
                <w:lang w:val="fr-FR" w:eastAsia="vi-VN"/>
              </w:rPr>
            </w:pPr>
            <w:r w:rsidRPr="005B0C61">
              <w:rPr>
                <w:sz w:val="24"/>
                <w:szCs w:val="24"/>
                <w:lang w:val="fr-FR" w:eastAsia="vi-VN"/>
              </w:rPr>
              <w:t>Con cái 35 con</w:t>
            </w:r>
          </w:p>
          <w:p w:rsidR="00CF3105" w:rsidRPr="005B0C61" w:rsidRDefault="00CF3105" w:rsidP="00CF3105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fr-FR" w:eastAsia="vi-VN"/>
              </w:rPr>
              <w:t>Con đực 25 con</w:t>
            </w:r>
          </w:p>
        </w:tc>
        <w:tc>
          <w:tcPr>
            <w:tcW w:w="2424" w:type="dxa"/>
            <w:vAlign w:val="center"/>
          </w:tcPr>
          <w:p w:rsidR="00CF3105" w:rsidRPr="005B0C61" w:rsidRDefault="00CF3105" w:rsidP="00CF3105">
            <w:pPr>
              <w:pStyle w:val="TableParagraph"/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lang w:val="vi-VN" w:eastAsia="vi-VN"/>
              </w:rPr>
            </w:pPr>
            <w:r w:rsidRPr="005B0C61">
              <w:rPr>
                <w:lang w:val="fr-FR" w:eastAsia="vi-VN"/>
              </w:rPr>
              <w:t>Đáp ứng yêu cầu kỹ thuật của dự án</w:t>
            </w:r>
          </w:p>
        </w:tc>
      </w:tr>
      <w:tr w:rsidR="005B0C61" w:rsidRPr="005B0C61" w:rsidTr="003A6FAF">
        <w:trPr>
          <w:trHeight w:val="462"/>
          <w:jc w:val="center"/>
        </w:trPr>
        <w:tc>
          <w:tcPr>
            <w:tcW w:w="999" w:type="dxa"/>
            <w:vAlign w:val="center"/>
          </w:tcPr>
          <w:p w:rsidR="00CF3105" w:rsidRPr="005B0C61" w:rsidRDefault="00CF3105" w:rsidP="00CF3105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CF3105" w:rsidRPr="005B0C61" w:rsidRDefault="00CF3105" w:rsidP="00CF3105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Cán bộ chỉ đạo, hướng dẫn kỹ thuật </w:t>
            </w:r>
          </w:p>
        </w:tc>
        <w:tc>
          <w:tcPr>
            <w:tcW w:w="1456" w:type="dxa"/>
            <w:vAlign w:val="center"/>
          </w:tcPr>
          <w:p w:rsidR="00CF3105" w:rsidRPr="005B0C61" w:rsidRDefault="00CF3105" w:rsidP="00CF3105">
            <w:pPr>
              <w:pStyle w:val="TableParagraph"/>
              <w:spacing w:line="288" w:lineRule="auto"/>
              <w:jc w:val="center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>Tháng</w:t>
            </w:r>
          </w:p>
        </w:tc>
        <w:tc>
          <w:tcPr>
            <w:tcW w:w="1652" w:type="dxa"/>
            <w:vAlign w:val="center"/>
          </w:tcPr>
          <w:p w:rsidR="00CF3105" w:rsidRPr="005B0C61" w:rsidRDefault="00CF3105" w:rsidP="00CF3105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18</w:t>
            </w:r>
          </w:p>
        </w:tc>
        <w:tc>
          <w:tcPr>
            <w:tcW w:w="2424" w:type="dxa"/>
            <w:vAlign w:val="center"/>
          </w:tcPr>
          <w:p w:rsidR="00CF3105" w:rsidRPr="005B0C61" w:rsidRDefault="00CF3105" w:rsidP="00CF3105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15 -20 con/người có trình độ trung cấp trở lên.</w:t>
            </w:r>
          </w:p>
        </w:tc>
      </w:tr>
      <w:tr w:rsidR="005B0C61" w:rsidRPr="005B0C61" w:rsidTr="003A6FAF">
        <w:trPr>
          <w:trHeight w:val="462"/>
          <w:jc w:val="center"/>
        </w:trPr>
        <w:tc>
          <w:tcPr>
            <w:tcW w:w="999" w:type="dxa"/>
            <w:vAlign w:val="center"/>
          </w:tcPr>
          <w:p w:rsidR="00CF3105" w:rsidRPr="005B0C61" w:rsidRDefault="00CF3105" w:rsidP="00CF3105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29.3</w:t>
            </w:r>
          </w:p>
        </w:tc>
        <w:tc>
          <w:tcPr>
            <w:tcW w:w="3670" w:type="dxa"/>
            <w:vAlign w:val="center"/>
          </w:tcPr>
          <w:p w:rsidR="00CF3105" w:rsidRPr="005B0C61" w:rsidRDefault="00CF3105" w:rsidP="00CF3105">
            <w:pPr>
              <w:tabs>
                <w:tab w:val="left" w:pos="418"/>
              </w:tabs>
              <w:spacing w:before="120" w:after="120"/>
              <w:rPr>
                <w:rFonts w:cs="Times New Roman"/>
                <w:sz w:val="24"/>
                <w:szCs w:val="24"/>
                <w:lang w:val="vi-VN"/>
              </w:rPr>
            </w:pPr>
            <w:r w:rsidRPr="005B0C61">
              <w:rPr>
                <w:rFonts w:cs="Times New Roman"/>
                <w:sz w:val="24"/>
                <w:szCs w:val="24"/>
                <w:lang w:val="vi-VN"/>
              </w:rPr>
              <w:t xml:space="preserve">Định mức máy móc, thiết bị </w:t>
            </w:r>
          </w:p>
        </w:tc>
        <w:tc>
          <w:tcPr>
            <w:tcW w:w="1456" w:type="dxa"/>
            <w:vAlign w:val="center"/>
          </w:tcPr>
          <w:p w:rsidR="00CF3105" w:rsidRPr="005B0C61" w:rsidRDefault="00CF3105" w:rsidP="00CF3105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CF3105" w:rsidRPr="005B0C61" w:rsidRDefault="00CF3105" w:rsidP="00CF3105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CF3105" w:rsidRPr="005B0C61" w:rsidRDefault="00CF3105" w:rsidP="00CF3105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3A6FAF">
        <w:trPr>
          <w:trHeight w:val="462"/>
          <w:jc w:val="center"/>
        </w:trPr>
        <w:tc>
          <w:tcPr>
            <w:tcW w:w="999" w:type="dxa"/>
            <w:vAlign w:val="center"/>
          </w:tcPr>
          <w:p w:rsidR="00CF3105" w:rsidRPr="005B0C61" w:rsidRDefault="00CF3105" w:rsidP="00CF3105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CF3105" w:rsidRPr="005B0C61" w:rsidRDefault="00CF3105" w:rsidP="00CF3105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Máy băm thái cỏ</w:t>
            </w:r>
          </w:p>
        </w:tc>
        <w:tc>
          <w:tcPr>
            <w:tcW w:w="1456" w:type="dxa"/>
            <w:vAlign w:val="center"/>
          </w:tcPr>
          <w:p w:rsidR="00CF3105" w:rsidRPr="005B0C61" w:rsidRDefault="00CF3105" w:rsidP="00CF3105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Chiếc</w:t>
            </w:r>
          </w:p>
        </w:tc>
        <w:tc>
          <w:tcPr>
            <w:tcW w:w="1652" w:type="dxa"/>
            <w:vAlign w:val="center"/>
          </w:tcPr>
          <w:p w:rsidR="00CF3105" w:rsidRPr="005B0C61" w:rsidRDefault="00CF3105" w:rsidP="00CF3105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  <w:vAlign w:val="center"/>
          </w:tcPr>
          <w:p w:rsidR="00CF3105" w:rsidRPr="005B0C61" w:rsidRDefault="00CF3105" w:rsidP="00CF3105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Phù hợp với yêu cầu kỹ thuật, quy mô mô hình, dự án</w:t>
            </w:r>
          </w:p>
        </w:tc>
      </w:tr>
      <w:tr w:rsidR="005B0C61" w:rsidRPr="005B0C61" w:rsidTr="003A6FAF">
        <w:trPr>
          <w:trHeight w:val="462"/>
          <w:jc w:val="center"/>
        </w:trPr>
        <w:tc>
          <w:tcPr>
            <w:tcW w:w="999" w:type="dxa"/>
            <w:vAlign w:val="center"/>
          </w:tcPr>
          <w:p w:rsidR="00CF3105" w:rsidRPr="005B0C61" w:rsidRDefault="00CF3105" w:rsidP="00CF3105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CF3105" w:rsidRPr="005B0C61" w:rsidRDefault="00CF3105" w:rsidP="00CF3105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Máy trộn thức ăn</w:t>
            </w:r>
          </w:p>
        </w:tc>
        <w:tc>
          <w:tcPr>
            <w:tcW w:w="1456" w:type="dxa"/>
            <w:vAlign w:val="center"/>
          </w:tcPr>
          <w:p w:rsidR="00CF3105" w:rsidRPr="005B0C61" w:rsidRDefault="00CF3105" w:rsidP="00CF3105">
            <w:pPr>
              <w:pStyle w:val="TableParagraph"/>
              <w:spacing w:line="288" w:lineRule="auto"/>
              <w:jc w:val="center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>Chiếc</w:t>
            </w:r>
          </w:p>
        </w:tc>
        <w:tc>
          <w:tcPr>
            <w:tcW w:w="1652" w:type="dxa"/>
            <w:vAlign w:val="center"/>
          </w:tcPr>
          <w:p w:rsidR="00CF3105" w:rsidRPr="005B0C61" w:rsidRDefault="00CF3105" w:rsidP="00CF3105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  <w:vAlign w:val="center"/>
          </w:tcPr>
          <w:p w:rsidR="00CF3105" w:rsidRPr="005B0C61" w:rsidRDefault="00CF3105" w:rsidP="00CF3105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3A6FAF">
        <w:trPr>
          <w:trHeight w:val="462"/>
          <w:jc w:val="center"/>
        </w:trPr>
        <w:tc>
          <w:tcPr>
            <w:tcW w:w="999" w:type="dxa"/>
            <w:vAlign w:val="center"/>
          </w:tcPr>
          <w:p w:rsidR="00CF3105" w:rsidRPr="005B0C61" w:rsidRDefault="00CF3105" w:rsidP="00CF3105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29.4</w:t>
            </w:r>
          </w:p>
        </w:tc>
        <w:tc>
          <w:tcPr>
            <w:tcW w:w="3670" w:type="dxa"/>
            <w:vAlign w:val="center"/>
          </w:tcPr>
          <w:p w:rsidR="00CF3105" w:rsidRPr="005B0C61" w:rsidRDefault="00CF3105" w:rsidP="00CF3105">
            <w:pPr>
              <w:tabs>
                <w:tab w:val="left" w:pos="430"/>
              </w:tabs>
              <w:spacing w:before="120"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Định mức triển khai</w:t>
            </w:r>
          </w:p>
        </w:tc>
        <w:tc>
          <w:tcPr>
            <w:tcW w:w="1456" w:type="dxa"/>
            <w:vAlign w:val="center"/>
          </w:tcPr>
          <w:p w:rsidR="00CF3105" w:rsidRPr="005B0C61" w:rsidRDefault="00CF3105" w:rsidP="00CF3105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CF3105" w:rsidRPr="005B0C61" w:rsidRDefault="00CF3105" w:rsidP="00CF3105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CF3105" w:rsidRPr="005B0C61" w:rsidRDefault="00CF3105" w:rsidP="00CF3105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3A6FAF">
        <w:trPr>
          <w:trHeight w:val="462"/>
          <w:jc w:val="center"/>
        </w:trPr>
        <w:tc>
          <w:tcPr>
            <w:tcW w:w="999" w:type="dxa"/>
          </w:tcPr>
          <w:p w:rsidR="00CF3105" w:rsidRPr="005B0C61" w:rsidRDefault="00CF3105" w:rsidP="00CF3105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CF3105" w:rsidRPr="005B0C61" w:rsidRDefault="00CF3105" w:rsidP="00CF3105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Thời gian triển khai</w:t>
            </w:r>
          </w:p>
        </w:tc>
        <w:tc>
          <w:tcPr>
            <w:tcW w:w="1456" w:type="dxa"/>
            <w:vAlign w:val="center"/>
          </w:tcPr>
          <w:p w:rsidR="00CF3105" w:rsidRPr="005B0C61" w:rsidRDefault="00CF3105" w:rsidP="00CF3105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Tháng</w:t>
            </w:r>
          </w:p>
        </w:tc>
        <w:tc>
          <w:tcPr>
            <w:tcW w:w="1652" w:type="dxa"/>
            <w:vAlign w:val="center"/>
          </w:tcPr>
          <w:p w:rsidR="00CF3105" w:rsidRPr="005B0C61" w:rsidRDefault="00CF3105" w:rsidP="00CF3105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18</w:t>
            </w:r>
          </w:p>
        </w:tc>
        <w:tc>
          <w:tcPr>
            <w:tcW w:w="2424" w:type="dxa"/>
            <w:vAlign w:val="center"/>
          </w:tcPr>
          <w:p w:rsidR="00CF3105" w:rsidRPr="005B0C61" w:rsidRDefault="00CF3105" w:rsidP="00CF3105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CF3105" w:rsidRPr="005B0C61" w:rsidRDefault="00CF3105" w:rsidP="00CF3105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CF3105" w:rsidRPr="005B0C61" w:rsidRDefault="00CF3105" w:rsidP="00CF3105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Tập huấn</w:t>
            </w:r>
          </w:p>
        </w:tc>
        <w:tc>
          <w:tcPr>
            <w:tcW w:w="1456" w:type="dxa"/>
            <w:vAlign w:val="center"/>
          </w:tcPr>
          <w:p w:rsidR="00CF3105" w:rsidRPr="005B0C61" w:rsidRDefault="00CF3105" w:rsidP="00CF3105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Lần</w:t>
            </w:r>
          </w:p>
        </w:tc>
        <w:tc>
          <w:tcPr>
            <w:tcW w:w="1652" w:type="dxa"/>
            <w:vAlign w:val="center"/>
          </w:tcPr>
          <w:p w:rsidR="00CF3105" w:rsidRPr="005B0C61" w:rsidRDefault="00CF3105" w:rsidP="00CF3105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02</w:t>
            </w:r>
          </w:p>
        </w:tc>
        <w:tc>
          <w:tcPr>
            <w:tcW w:w="2424" w:type="dxa"/>
          </w:tcPr>
          <w:p w:rsidR="00CF3105" w:rsidRPr="005B0C61" w:rsidRDefault="00CF3105" w:rsidP="00CF3105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02 ngày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CF3105" w:rsidRPr="005B0C61" w:rsidRDefault="00CF3105" w:rsidP="00CF3105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CF3105" w:rsidRPr="005B0C61" w:rsidRDefault="00CF3105" w:rsidP="00CF3105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Thăm quan, hội thảo</w:t>
            </w:r>
          </w:p>
        </w:tc>
        <w:tc>
          <w:tcPr>
            <w:tcW w:w="1456" w:type="dxa"/>
            <w:vAlign w:val="center"/>
          </w:tcPr>
          <w:p w:rsidR="00CF3105" w:rsidRPr="005B0C61" w:rsidRDefault="00CF3105" w:rsidP="00CF3105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Lần</w:t>
            </w:r>
          </w:p>
        </w:tc>
        <w:tc>
          <w:tcPr>
            <w:tcW w:w="1652" w:type="dxa"/>
            <w:vAlign w:val="center"/>
          </w:tcPr>
          <w:p w:rsidR="00CF3105" w:rsidRPr="005B0C61" w:rsidRDefault="00CF3105" w:rsidP="00CF3105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</w:tcPr>
          <w:p w:rsidR="00CF3105" w:rsidRPr="005B0C61" w:rsidRDefault="00CF3105" w:rsidP="00CF3105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01 ngày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CF3105" w:rsidRPr="005B0C61" w:rsidRDefault="00CF3105" w:rsidP="00CF3105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CF3105" w:rsidRPr="005B0C61" w:rsidRDefault="00CF3105" w:rsidP="00CF3105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Tổng kết</w:t>
            </w:r>
          </w:p>
        </w:tc>
        <w:tc>
          <w:tcPr>
            <w:tcW w:w="1456" w:type="dxa"/>
            <w:vAlign w:val="center"/>
          </w:tcPr>
          <w:p w:rsidR="00CF3105" w:rsidRPr="005B0C61" w:rsidRDefault="00CF3105" w:rsidP="00CF3105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Lần</w:t>
            </w:r>
          </w:p>
        </w:tc>
        <w:tc>
          <w:tcPr>
            <w:tcW w:w="1652" w:type="dxa"/>
            <w:vAlign w:val="center"/>
          </w:tcPr>
          <w:p w:rsidR="00CF3105" w:rsidRPr="005B0C61" w:rsidRDefault="00CF3105" w:rsidP="00CF3105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</w:tcPr>
          <w:p w:rsidR="00CF3105" w:rsidRPr="005B0C61" w:rsidRDefault="00CF3105" w:rsidP="00CF3105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01 ngày</w:t>
            </w:r>
          </w:p>
        </w:tc>
      </w:tr>
      <w:tr w:rsidR="005B0C61" w:rsidRPr="005B0C61" w:rsidTr="008A0FAB">
        <w:trPr>
          <w:trHeight w:val="462"/>
          <w:jc w:val="center"/>
        </w:trPr>
        <w:tc>
          <w:tcPr>
            <w:tcW w:w="999" w:type="dxa"/>
            <w:vAlign w:val="center"/>
          </w:tcPr>
          <w:p w:rsidR="000F1FB3" w:rsidRPr="005B0C61" w:rsidRDefault="000F1FB3" w:rsidP="000F1FB3">
            <w:pPr>
              <w:jc w:val="center"/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30</w:t>
            </w:r>
          </w:p>
        </w:tc>
        <w:tc>
          <w:tcPr>
            <w:tcW w:w="3670" w:type="dxa"/>
            <w:vAlign w:val="center"/>
          </w:tcPr>
          <w:p w:rsidR="000F1FB3" w:rsidRPr="005B0C61" w:rsidRDefault="000F1FB3" w:rsidP="000F1FB3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</w:rPr>
              <w:t>C</w:t>
            </w:r>
            <w:r w:rsidRPr="005B0C61">
              <w:rPr>
                <w:rFonts w:cs="Times New Roman"/>
                <w:bCs/>
                <w:sz w:val="24"/>
                <w:szCs w:val="24"/>
                <w:lang w:val="vi-VN"/>
              </w:rPr>
              <w:t>hăn nuôi nhím sinh sản</w:t>
            </w:r>
          </w:p>
        </w:tc>
        <w:tc>
          <w:tcPr>
            <w:tcW w:w="1456" w:type="dxa"/>
            <w:vAlign w:val="center"/>
          </w:tcPr>
          <w:p w:rsidR="000F1FB3" w:rsidRPr="005B0C61" w:rsidRDefault="000F1FB3" w:rsidP="000F1FB3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0F1FB3" w:rsidRPr="005B0C61" w:rsidRDefault="000F1FB3" w:rsidP="000F1FB3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2424" w:type="dxa"/>
            <w:vAlign w:val="center"/>
          </w:tcPr>
          <w:p w:rsidR="000F1FB3" w:rsidRPr="005B0C61" w:rsidRDefault="000F1FB3" w:rsidP="000F1FB3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8A0FAB">
        <w:trPr>
          <w:trHeight w:val="462"/>
          <w:jc w:val="center"/>
        </w:trPr>
        <w:tc>
          <w:tcPr>
            <w:tcW w:w="999" w:type="dxa"/>
            <w:vAlign w:val="center"/>
          </w:tcPr>
          <w:p w:rsidR="000F1FB3" w:rsidRPr="005B0C61" w:rsidRDefault="000F1FB3" w:rsidP="000F1FB3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30.1</w:t>
            </w:r>
          </w:p>
        </w:tc>
        <w:tc>
          <w:tcPr>
            <w:tcW w:w="3670" w:type="dxa"/>
            <w:vAlign w:val="center"/>
          </w:tcPr>
          <w:p w:rsidR="000F1FB3" w:rsidRPr="005B0C61" w:rsidRDefault="000F1FB3" w:rsidP="000F1FB3">
            <w:pPr>
              <w:spacing w:before="120" w:after="120" w:line="288" w:lineRule="auto"/>
              <w:rPr>
                <w:rFonts w:cs="Times New Roman"/>
                <w:sz w:val="24"/>
                <w:szCs w:val="24"/>
                <w:lang w:val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val="vi-VN"/>
              </w:rPr>
              <w:t>Định mức giống</w:t>
            </w:r>
            <w:r w:rsidRPr="005B0C61">
              <w:rPr>
                <w:rFonts w:cs="Times New Roman"/>
                <w:sz w:val="24"/>
                <w:szCs w:val="24"/>
                <w:lang w:val="vi-VN"/>
              </w:rPr>
              <w:t xml:space="preserve">, </w:t>
            </w:r>
            <w:r w:rsidRPr="005B0C61">
              <w:rPr>
                <w:rFonts w:cs="Times New Roman"/>
                <w:bCs/>
                <w:sz w:val="24"/>
                <w:szCs w:val="24"/>
                <w:lang w:val="vi-VN"/>
              </w:rPr>
              <w:t>vật tư</w:t>
            </w:r>
          </w:p>
        </w:tc>
        <w:tc>
          <w:tcPr>
            <w:tcW w:w="1456" w:type="dxa"/>
            <w:vAlign w:val="center"/>
          </w:tcPr>
          <w:p w:rsidR="000F1FB3" w:rsidRPr="005B0C61" w:rsidRDefault="000F1FB3" w:rsidP="000F1FB3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0F1FB3" w:rsidRPr="005B0C61" w:rsidRDefault="000F1FB3" w:rsidP="000F1FB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0F1FB3" w:rsidRPr="005B0C61" w:rsidRDefault="000F1FB3" w:rsidP="000F1FB3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8A0FAB">
        <w:trPr>
          <w:trHeight w:val="462"/>
          <w:jc w:val="center"/>
        </w:trPr>
        <w:tc>
          <w:tcPr>
            <w:tcW w:w="999" w:type="dxa"/>
            <w:vAlign w:val="center"/>
          </w:tcPr>
          <w:p w:rsidR="000F1FB3" w:rsidRPr="005B0C61" w:rsidRDefault="000F1FB3" w:rsidP="000F1FB3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0F1FB3" w:rsidRPr="005B0C61" w:rsidRDefault="000F1FB3" w:rsidP="000F1FB3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Con giống</w:t>
            </w:r>
          </w:p>
        </w:tc>
        <w:tc>
          <w:tcPr>
            <w:tcW w:w="1456" w:type="dxa"/>
            <w:vAlign w:val="center"/>
          </w:tcPr>
          <w:p w:rsidR="000F1FB3" w:rsidRPr="005B0C61" w:rsidRDefault="000F1FB3" w:rsidP="000F1FB3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Kg</w:t>
            </w:r>
          </w:p>
        </w:tc>
        <w:tc>
          <w:tcPr>
            <w:tcW w:w="1652" w:type="dxa"/>
            <w:vAlign w:val="center"/>
          </w:tcPr>
          <w:p w:rsidR="000F1FB3" w:rsidRPr="005B0C61" w:rsidRDefault="000F1FB3" w:rsidP="000F1FB3">
            <w:pPr>
              <w:widowControl w:val="0"/>
              <w:autoSpaceDE w:val="0"/>
              <w:autoSpaceDN w:val="0"/>
              <w:spacing w:before="120" w:after="120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Con cái: 8-10;</w:t>
            </w:r>
          </w:p>
          <w:p w:rsidR="000F1FB3" w:rsidRPr="005B0C61" w:rsidRDefault="000F1FB3" w:rsidP="000F1FB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Con đực 10-12</w:t>
            </w:r>
          </w:p>
        </w:tc>
        <w:tc>
          <w:tcPr>
            <w:tcW w:w="2424" w:type="dxa"/>
            <w:vAlign w:val="center"/>
          </w:tcPr>
          <w:p w:rsidR="000F1FB3" w:rsidRPr="005B0C61" w:rsidRDefault="000F1FB3" w:rsidP="000F1FB3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8A0FAB">
        <w:trPr>
          <w:trHeight w:val="462"/>
          <w:jc w:val="center"/>
        </w:trPr>
        <w:tc>
          <w:tcPr>
            <w:tcW w:w="999" w:type="dxa"/>
            <w:vAlign w:val="center"/>
          </w:tcPr>
          <w:p w:rsidR="000F1FB3" w:rsidRPr="005B0C61" w:rsidRDefault="000F1FB3" w:rsidP="000F1FB3">
            <w:pPr>
              <w:jc w:val="center"/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lastRenderedPageBreak/>
              <w:t>+</w:t>
            </w:r>
          </w:p>
        </w:tc>
        <w:tc>
          <w:tcPr>
            <w:tcW w:w="3670" w:type="dxa"/>
            <w:vAlign w:val="center"/>
          </w:tcPr>
          <w:p w:rsidR="000F1FB3" w:rsidRPr="005B0C61" w:rsidRDefault="000F1FB3" w:rsidP="000F1FB3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Số lượng vật nuôi tối thiểu- tối đa</w:t>
            </w:r>
          </w:p>
        </w:tc>
        <w:tc>
          <w:tcPr>
            <w:tcW w:w="1456" w:type="dxa"/>
            <w:vAlign w:val="center"/>
          </w:tcPr>
          <w:p w:rsidR="000F1FB3" w:rsidRPr="005B0C61" w:rsidRDefault="000F1FB3" w:rsidP="000F1FB3">
            <w:pPr>
              <w:spacing w:before="120" w:after="120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Con</w:t>
            </w:r>
          </w:p>
        </w:tc>
        <w:tc>
          <w:tcPr>
            <w:tcW w:w="1652" w:type="dxa"/>
            <w:vAlign w:val="center"/>
          </w:tcPr>
          <w:p w:rsidR="000F1FB3" w:rsidRPr="005B0C61" w:rsidRDefault="000F1FB3" w:rsidP="000F1FB3">
            <w:pPr>
              <w:spacing w:before="120" w:after="120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05-25</w:t>
            </w:r>
          </w:p>
        </w:tc>
        <w:tc>
          <w:tcPr>
            <w:tcW w:w="2424" w:type="dxa"/>
            <w:vAlign w:val="center"/>
          </w:tcPr>
          <w:p w:rsidR="000F1FB3" w:rsidRPr="005B0C61" w:rsidRDefault="000F1FB3" w:rsidP="000F1FB3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8A0FAB">
        <w:trPr>
          <w:trHeight w:val="462"/>
          <w:jc w:val="center"/>
        </w:trPr>
        <w:tc>
          <w:tcPr>
            <w:tcW w:w="999" w:type="dxa"/>
          </w:tcPr>
          <w:p w:rsidR="000F1FB3" w:rsidRPr="005B0C61" w:rsidRDefault="000F1FB3" w:rsidP="000F1FB3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0F1FB3" w:rsidRPr="005B0C61" w:rsidRDefault="000F1FB3" w:rsidP="000F1FB3">
            <w:pPr>
              <w:spacing w:before="120" w:after="120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Thức ăn, gồm: mầm cây, rau, củ, quả, thức ăn tinh </w:t>
            </w:r>
          </w:p>
        </w:tc>
        <w:tc>
          <w:tcPr>
            <w:tcW w:w="1456" w:type="dxa"/>
            <w:vAlign w:val="center"/>
          </w:tcPr>
          <w:p w:rsidR="000F1FB3" w:rsidRPr="005B0C61" w:rsidRDefault="000F1FB3" w:rsidP="000F1FB3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Kg/con/ngày</w:t>
            </w:r>
          </w:p>
        </w:tc>
        <w:tc>
          <w:tcPr>
            <w:tcW w:w="1652" w:type="dxa"/>
            <w:vAlign w:val="center"/>
          </w:tcPr>
          <w:p w:rsidR="000F1FB3" w:rsidRPr="005B0C61" w:rsidRDefault="000F1FB3" w:rsidP="000F1FB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02</w:t>
            </w:r>
          </w:p>
        </w:tc>
        <w:tc>
          <w:tcPr>
            <w:tcW w:w="2424" w:type="dxa"/>
            <w:vAlign w:val="center"/>
          </w:tcPr>
          <w:p w:rsidR="000F1FB3" w:rsidRPr="005B0C61" w:rsidRDefault="000F1FB3" w:rsidP="000F1FB3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8A0FAB">
        <w:trPr>
          <w:trHeight w:val="462"/>
          <w:jc w:val="center"/>
        </w:trPr>
        <w:tc>
          <w:tcPr>
            <w:tcW w:w="999" w:type="dxa"/>
          </w:tcPr>
          <w:p w:rsidR="000F1FB3" w:rsidRPr="005B0C61" w:rsidRDefault="000F1FB3" w:rsidP="000F1FB3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0F1FB3" w:rsidRPr="005B0C61" w:rsidRDefault="000F1FB3" w:rsidP="000F1FB3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Thuốc thú y</w:t>
            </w:r>
          </w:p>
        </w:tc>
        <w:tc>
          <w:tcPr>
            <w:tcW w:w="1456" w:type="dxa"/>
            <w:vAlign w:val="center"/>
          </w:tcPr>
          <w:p w:rsidR="000F1FB3" w:rsidRPr="005B0C61" w:rsidRDefault="000F1FB3" w:rsidP="000F1FB3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Đồng/con</w:t>
            </w:r>
          </w:p>
        </w:tc>
        <w:tc>
          <w:tcPr>
            <w:tcW w:w="1652" w:type="dxa"/>
            <w:vAlign w:val="center"/>
          </w:tcPr>
          <w:p w:rsidR="000F1FB3" w:rsidRPr="005B0C61" w:rsidRDefault="000F1FB3" w:rsidP="000F1FB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20.000</w:t>
            </w:r>
          </w:p>
        </w:tc>
        <w:tc>
          <w:tcPr>
            <w:tcW w:w="2424" w:type="dxa"/>
            <w:vAlign w:val="center"/>
          </w:tcPr>
          <w:p w:rsidR="000F1FB3" w:rsidRPr="005B0C61" w:rsidRDefault="000F1FB3" w:rsidP="000F1FB3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8A0FAB">
        <w:trPr>
          <w:trHeight w:val="462"/>
          <w:jc w:val="center"/>
        </w:trPr>
        <w:tc>
          <w:tcPr>
            <w:tcW w:w="999" w:type="dxa"/>
          </w:tcPr>
          <w:p w:rsidR="000F1FB3" w:rsidRPr="005B0C61" w:rsidRDefault="000F1FB3" w:rsidP="000F1FB3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0F1FB3" w:rsidRPr="005B0C61" w:rsidRDefault="000F1FB3" w:rsidP="000F1FB3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Hóa chất sát trùng </w:t>
            </w:r>
          </w:p>
        </w:tc>
        <w:tc>
          <w:tcPr>
            <w:tcW w:w="1456" w:type="dxa"/>
            <w:vAlign w:val="center"/>
          </w:tcPr>
          <w:p w:rsidR="000F1FB3" w:rsidRPr="005B0C61" w:rsidRDefault="000F1FB3" w:rsidP="000F1FB3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Lít</w:t>
            </w:r>
          </w:p>
        </w:tc>
        <w:tc>
          <w:tcPr>
            <w:tcW w:w="1652" w:type="dxa"/>
            <w:vAlign w:val="center"/>
          </w:tcPr>
          <w:p w:rsidR="000F1FB3" w:rsidRPr="005B0C61" w:rsidRDefault="000F1FB3" w:rsidP="000F1FB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10</w:t>
            </w:r>
          </w:p>
        </w:tc>
        <w:tc>
          <w:tcPr>
            <w:tcW w:w="2424" w:type="dxa"/>
            <w:vAlign w:val="center"/>
          </w:tcPr>
          <w:p w:rsidR="000F1FB3" w:rsidRPr="005B0C61" w:rsidRDefault="000F1FB3" w:rsidP="000F1FB3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8A0FAB">
        <w:trPr>
          <w:trHeight w:val="462"/>
          <w:jc w:val="center"/>
        </w:trPr>
        <w:tc>
          <w:tcPr>
            <w:tcW w:w="999" w:type="dxa"/>
          </w:tcPr>
          <w:p w:rsidR="000F1FB3" w:rsidRPr="005B0C61" w:rsidRDefault="000F1FB3" w:rsidP="000F1FB3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0F1FB3" w:rsidRPr="005B0C61" w:rsidRDefault="000F1FB3" w:rsidP="000F1FB3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Chế phẩm sinh học </w:t>
            </w:r>
          </w:p>
        </w:tc>
        <w:tc>
          <w:tcPr>
            <w:tcW w:w="1456" w:type="dxa"/>
            <w:vAlign w:val="center"/>
          </w:tcPr>
          <w:p w:rsidR="000F1FB3" w:rsidRPr="005B0C61" w:rsidRDefault="000F1FB3" w:rsidP="000F1FB3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Kg/con</w:t>
            </w:r>
          </w:p>
        </w:tc>
        <w:tc>
          <w:tcPr>
            <w:tcW w:w="1652" w:type="dxa"/>
            <w:vAlign w:val="center"/>
          </w:tcPr>
          <w:p w:rsidR="000F1FB3" w:rsidRPr="005B0C61" w:rsidRDefault="000F1FB3" w:rsidP="000F1FB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0,2</w:t>
            </w:r>
          </w:p>
        </w:tc>
        <w:tc>
          <w:tcPr>
            <w:tcW w:w="2424" w:type="dxa"/>
            <w:vAlign w:val="center"/>
          </w:tcPr>
          <w:p w:rsidR="000F1FB3" w:rsidRPr="005B0C61" w:rsidRDefault="000F1FB3" w:rsidP="000F1FB3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8A0FAB">
        <w:trPr>
          <w:trHeight w:val="462"/>
          <w:jc w:val="center"/>
        </w:trPr>
        <w:tc>
          <w:tcPr>
            <w:tcW w:w="999" w:type="dxa"/>
            <w:vAlign w:val="center"/>
          </w:tcPr>
          <w:p w:rsidR="000F1FB3" w:rsidRPr="005B0C61" w:rsidRDefault="000F1FB3" w:rsidP="000F1FB3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30.2</w:t>
            </w:r>
          </w:p>
        </w:tc>
        <w:tc>
          <w:tcPr>
            <w:tcW w:w="3670" w:type="dxa"/>
            <w:vAlign w:val="center"/>
          </w:tcPr>
          <w:p w:rsidR="000F1FB3" w:rsidRPr="005B0C61" w:rsidRDefault="000F1FB3" w:rsidP="000F1FB3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/>
              </w:rPr>
              <w:t>Định mức lao động</w:t>
            </w:r>
          </w:p>
        </w:tc>
        <w:tc>
          <w:tcPr>
            <w:tcW w:w="1456" w:type="dxa"/>
            <w:vAlign w:val="center"/>
          </w:tcPr>
          <w:p w:rsidR="000F1FB3" w:rsidRPr="005B0C61" w:rsidRDefault="000F1FB3" w:rsidP="000F1FB3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0F1FB3" w:rsidRPr="005B0C61" w:rsidRDefault="000F1FB3" w:rsidP="000F1FB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0F1FB3" w:rsidRPr="005B0C61" w:rsidRDefault="000F1FB3" w:rsidP="000F1FB3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8A0FAB">
        <w:trPr>
          <w:trHeight w:val="462"/>
          <w:jc w:val="center"/>
        </w:trPr>
        <w:tc>
          <w:tcPr>
            <w:tcW w:w="999" w:type="dxa"/>
            <w:vAlign w:val="center"/>
          </w:tcPr>
          <w:p w:rsidR="000F1FB3" w:rsidRPr="005B0C61" w:rsidRDefault="000F1FB3" w:rsidP="000F1FB3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0F1FB3" w:rsidRPr="005B0C61" w:rsidRDefault="000F1FB3" w:rsidP="000F1FB3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Công lao động phổ thông </w:t>
            </w:r>
          </w:p>
        </w:tc>
        <w:tc>
          <w:tcPr>
            <w:tcW w:w="1456" w:type="dxa"/>
            <w:vAlign w:val="center"/>
          </w:tcPr>
          <w:p w:rsidR="000F1FB3" w:rsidRPr="005B0C61" w:rsidRDefault="000F1FB3" w:rsidP="000F1FB3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Con/công</w:t>
            </w:r>
          </w:p>
        </w:tc>
        <w:tc>
          <w:tcPr>
            <w:tcW w:w="1652" w:type="dxa"/>
            <w:vAlign w:val="center"/>
          </w:tcPr>
          <w:p w:rsidR="000F1FB3" w:rsidRPr="005B0C61" w:rsidRDefault="000F1FB3" w:rsidP="000F1FB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120</w:t>
            </w:r>
          </w:p>
        </w:tc>
        <w:tc>
          <w:tcPr>
            <w:tcW w:w="2424" w:type="dxa"/>
            <w:vAlign w:val="center"/>
          </w:tcPr>
          <w:p w:rsidR="000F1FB3" w:rsidRPr="005B0C61" w:rsidRDefault="000F1FB3" w:rsidP="000F1FB3">
            <w:pPr>
              <w:pStyle w:val="TableParagraph"/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lang w:val="vi-VN" w:eastAsia="vi-VN"/>
              </w:rPr>
            </w:pPr>
            <w:r w:rsidRPr="005B0C61">
              <w:rPr>
                <w:lang w:val="vi-VN" w:eastAsia="vi-VN"/>
              </w:rPr>
              <w:t>Đáp ứng yêu cầu kỹ thuật của dự án</w:t>
            </w:r>
          </w:p>
        </w:tc>
      </w:tr>
      <w:tr w:rsidR="005B0C61" w:rsidRPr="005B0C61" w:rsidTr="008A0FAB">
        <w:trPr>
          <w:trHeight w:val="462"/>
          <w:jc w:val="center"/>
        </w:trPr>
        <w:tc>
          <w:tcPr>
            <w:tcW w:w="999" w:type="dxa"/>
            <w:vAlign w:val="center"/>
          </w:tcPr>
          <w:p w:rsidR="000F1FB3" w:rsidRPr="005B0C61" w:rsidRDefault="000F1FB3" w:rsidP="000F1FB3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0F1FB3" w:rsidRPr="005B0C61" w:rsidRDefault="000F1FB3" w:rsidP="000F1FB3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Cán bộ chỉ đạo, hướng dẫn kỹ thuật </w:t>
            </w:r>
          </w:p>
        </w:tc>
        <w:tc>
          <w:tcPr>
            <w:tcW w:w="1456" w:type="dxa"/>
            <w:vAlign w:val="center"/>
          </w:tcPr>
          <w:p w:rsidR="000F1FB3" w:rsidRPr="005B0C61" w:rsidRDefault="000F1FB3" w:rsidP="000F1FB3">
            <w:pPr>
              <w:pStyle w:val="TableParagraph"/>
              <w:spacing w:line="288" w:lineRule="auto"/>
              <w:jc w:val="center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>Tháng</w:t>
            </w:r>
          </w:p>
        </w:tc>
        <w:tc>
          <w:tcPr>
            <w:tcW w:w="1652" w:type="dxa"/>
            <w:vAlign w:val="center"/>
          </w:tcPr>
          <w:p w:rsidR="000F1FB3" w:rsidRPr="005B0C61" w:rsidRDefault="000F1FB3" w:rsidP="000F1FB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12</w:t>
            </w:r>
          </w:p>
        </w:tc>
        <w:tc>
          <w:tcPr>
            <w:tcW w:w="2424" w:type="dxa"/>
            <w:vAlign w:val="center"/>
          </w:tcPr>
          <w:p w:rsidR="000F1FB3" w:rsidRPr="005B0C61" w:rsidRDefault="000F1FB3" w:rsidP="000F1FB3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100 con/người có trình độ trung cấp trở lên.</w:t>
            </w:r>
          </w:p>
        </w:tc>
      </w:tr>
      <w:tr w:rsidR="005B0C61" w:rsidRPr="005B0C61" w:rsidTr="008A0FAB">
        <w:trPr>
          <w:trHeight w:val="462"/>
          <w:jc w:val="center"/>
        </w:trPr>
        <w:tc>
          <w:tcPr>
            <w:tcW w:w="999" w:type="dxa"/>
            <w:vAlign w:val="center"/>
          </w:tcPr>
          <w:p w:rsidR="000F1FB3" w:rsidRPr="005B0C61" w:rsidRDefault="000F1FB3" w:rsidP="000F1FB3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30.3</w:t>
            </w:r>
          </w:p>
        </w:tc>
        <w:tc>
          <w:tcPr>
            <w:tcW w:w="3670" w:type="dxa"/>
            <w:vAlign w:val="center"/>
          </w:tcPr>
          <w:p w:rsidR="000F1FB3" w:rsidRPr="005B0C61" w:rsidRDefault="000F1FB3" w:rsidP="000F1FB3">
            <w:pPr>
              <w:tabs>
                <w:tab w:val="left" w:pos="0"/>
              </w:tabs>
              <w:spacing w:before="120" w:after="120"/>
              <w:rPr>
                <w:rFonts w:cs="Times New Roman"/>
                <w:sz w:val="24"/>
                <w:szCs w:val="24"/>
                <w:lang w:val="vi-VN"/>
              </w:rPr>
            </w:pPr>
            <w:r w:rsidRPr="005B0C61">
              <w:rPr>
                <w:rFonts w:cs="Times New Roman"/>
                <w:sz w:val="24"/>
                <w:szCs w:val="24"/>
                <w:lang w:val="vi-VN"/>
              </w:rPr>
              <w:t xml:space="preserve">Định mức máy móc, thiết bị </w:t>
            </w:r>
          </w:p>
        </w:tc>
        <w:tc>
          <w:tcPr>
            <w:tcW w:w="1456" w:type="dxa"/>
            <w:vAlign w:val="center"/>
          </w:tcPr>
          <w:p w:rsidR="000F1FB3" w:rsidRPr="005B0C61" w:rsidRDefault="000F1FB3" w:rsidP="000F1FB3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0F1FB3" w:rsidRPr="005B0C61" w:rsidRDefault="000F1FB3" w:rsidP="000F1FB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0F1FB3" w:rsidRPr="005B0C61" w:rsidRDefault="000F1FB3" w:rsidP="000F1FB3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8A0FAB">
        <w:trPr>
          <w:trHeight w:val="462"/>
          <w:jc w:val="center"/>
        </w:trPr>
        <w:tc>
          <w:tcPr>
            <w:tcW w:w="999" w:type="dxa"/>
            <w:vAlign w:val="center"/>
          </w:tcPr>
          <w:p w:rsidR="000F1FB3" w:rsidRPr="005B0C61" w:rsidRDefault="000F1FB3" w:rsidP="000F1FB3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0F1FB3" w:rsidRPr="005B0C61" w:rsidRDefault="000F1FB3" w:rsidP="000F1FB3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 Định mức chuồng trại</w:t>
            </w:r>
          </w:p>
        </w:tc>
        <w:tc>
          <w:tcPr>
            <w:tcW w:w="1456" w:type="dxa"/>
            <w:vAlign w:val="center"/>
          </w:tcPr>
          <w:p w:rsidR="000F1FB3" w:rsidRPr="005B0C61" w:rsidRDefault="000F1FB3" w:rsidP="000F1FB3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Con/m</w:t>
            </w:r>
            <w:r w:rsidRPr="005B0C61">
              <w:rPr>
                <w:rFonts w:cs="Times New Roman"/>
                <w:sz w:val="24"/>
                <w:szCs w:val="24"/>
                <w:vertAlign w:val="superscript"/>
                <w:lang w:val="vi-VN" w:eastAsia="vi-VN"/>
              </w:rPr>
              <w:t>2</w:t>
            </w:r>
          </w:p>
        </w:tc>
        <w:tc>
          <w:tcPr>
            <w:tcW w:w="1652" w:type="dxa"/>
            <w:vAlign w:val="center"/>
          </w:tcPr>
          <w:p w:rsidR="000F1FB3" w:rsidRPr="005B0C61" w:rsidRDefault="000F1FB3" w:rsidP="000F1FB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0,5-01</w:t>
            </w:r>
          </w:p>
        </w:tc>
        <w:tc>
          <w:tcPr>
            <w:tcW w:w="2424" w:type="dxa"/>
            <w:vAlign w:val="center"/>
          </w:tcPr>
          <w:p w:rsidR="000F1FB3" w:rsidRPr="005B0C61" w:rsidRDefault="000F1FB3" w:rsidP="000F1FB3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8A0FAB">
        <w:trPr>
          <w:trHeight w:val="462"/>
          <w:jc w:val="center"/>
        </w:trPr>
        <w:tc>
          <w:tcPr>
            <w:tcW w:w="999" w:type="dxa"/>
            <w:vAlign w:val="center"/>
          </w:tcPr>
          <w:p w:rsidR="000F1FB3" w:rsidRPr="005B0C61" w:rsidRDefault="000F1FB3" w:rsidP="000F1FB3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30.4</w:t>
            </w:r>
          </w:p>
        </w:tc>
        <w:tc>
          <w:tcPr>
            <w:tcW w:w="3670" w:type="dxa"/>
            <w:vAlign w:val="center"/>
          </w:tcPr>
          <w:p w:rsidR="000F1FB3" w:rsidRPr="005B0C61" w:rsidRDefault="000F1FB3" w:rsidP="000F1FB3">
            <w:pPr>
              <w:tabs>
                <w:tab w:val="left" w:pos="431"/>
              </w:tabs>
              <w:spacing w:before="120"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Định mức triển khai</w:t>
            </w:r>
          </w:p>
        </w:tc>
        <w:tc>
          <w:tcPr>
            <w:tcW w:w="1456" w:type="dxa"/>
            <w:vAlign w:val="center"/>
          </w:tcPr>
          <w:p w:rsidR="000F1FB3" w:rsidRPr="005B0C61" w:rsidRDefault="000F1FB3" w:rsidP="000F1FB3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0F1FB3" w:rsidRPr="005B0C61" w:rsidRDefault="000F1FB3" w:rsidP="000F1FB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0F1FB3" w:rsidRPr="005B0C61" w:rsidRDefault="000F1FB3" w:rsidP="000F1FB3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8A0FAB">
        <w:trPr>
          <w:trHeight w:val="462"/>
          <w:jc w:val="center"/>
        </w:trPr>
        <w:tc>
          <w:tcPr>
            <w:tcW w:w="999" w:type="dxa"/>
          </w:tcPr>
          <w:p w:rsidR="000F1FB3" w:rsidRPr="005B0C61" w:rsidRDefault="000F1FB3" w:rsidP="000F1FB3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0F1FB3" w:rsidRPr="005B0C61" w:rsidRDefault="000F1FB3" w:rsidP="000F1FB3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 Thời gian thực hiện</w:t>
            </w:r>
          </w:p>
        </w:tc>
        <w:tc>
          <w:tcPr>
            <w:tcW w:w="1456" w:type="dxa"/>
            <w:vAlign w:val="center"/>
          </w:tcPr>
          <w:p w:rsidR="000F1FB3" w:rsidRPr="005B0C61" w:rsidRDefault="000F1FB3" w:rsidP="000F1FB3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Tháng</w:t>
            </w:r>
          </w:p>
        </w:tc>
        <w:tc>
          <w:tcPr>
            <w:tcW w:w="1652" w:type="dxa"/>
            <w:vAlign w:val="center"/>
          </w:tcPr>
          <w:p w:rsidR="000F1FB3" w:rsidRPr="005B0C61" w:rsidRDefault="000F1FB3" w:rsidP="000F1FB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12</w:t>
            </w:r>
          </w:p>
        </w:tc>
        <w:tc>
          <w:tcPr>
            <w:tcW w:w="2424" w:type="dxa"/>
            <w:vAlign w:val="center"/>
          </w:tcPr>
          <w:p w:rsidR="000F1FB3" w:rsidRPr="005B0C61" w:rsidRDefault="000F1FB3" w:rsidP="000F1FB3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8A0FAB">
        <w:trPr>
          <w:trHeight w:val="462"/>
          <w:jc w:val="center"/>
        </w:trPr>
        <w:tc>
          <w:tcPr>
            <w:tcW w:w="999" w:type="dxa"/>
          </w:tcPr>
          <w:p w:rsidR="000F1FB3" w:rsidRPr="005B0C61" w:rsidRDefault="000F1FB3" w:rsidP="000F1FB3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0F1FB3" w:rsidRPr="005B0C61" w:rsidRDefault="000F1FB3" w:rsidP="000F1FB3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 Tập huấn kỹ thuật</w:t>
            </w:r>
          </w:p>
        </w:tc>
        <w:tc>
          <w:tcPr>
            <w:tcW w:w="1456" w:type="dxa"/>
            <w:vAlign w:val="center"/>
          </w:tcPr>
          <w:p w:rsidR="000F1FB3" w:rsidRPr="005B0C61" w:rsidRDefault="000F1FB3" w:rsidP="000F1FB3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Lớp</w:t>
            </w:r>
          </w:p>
        </w:tc>
        <w:tc>
          <w:tcPr>
            <w:tcW w:w="1652" w:type="dxa"/>
            <w:vAlign w:val="center"/>
          </w:tcPr>
          <w:p w:rsidR="000F1FB3" w:rsidRPr="005B0C61" w:rsidRDefault="000F1FB3" w:rsidP="000F1FB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02</w:t>
            </w:r>
          </w:p>
        </w:tc>
        <w:tc>
          <w:tcPr>
            <w:tcW w:w="2424" w:type="dxa"/>
            <w:vAlign w:val="center"/>
          </w:tcPr>
          <w:p w:rsidR="000F1FB3" w:rsidRPr="005B0C61" w:rsidRDefault="000F1FB3" w:rsidP="000F1FB3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01 ngày/lớp</w:t>
            </w:r>
          </w:p>
        </w:tc>
      </w:tr>
      <w:tr w:rsidR="005B0C61" w:rsidRPr="005B0C61" w:rsidTr="008A0FAB">
        <w:trPr>
          <w:trHeight w:val="462"/>
          <w:jc w:val="center"/>
        </w:trPr>
        <w:tc>
          <w:tcPr>
            <w:tcW w:w="999" w:type="dxa"/>
          </w:tcPr>
          <w:p w:rsidR="000F1FB3" w:rsidRPr="005B0C61" w:rsidRDefault="000F1FB3" w:rsidP="000F1FB3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0F1FB3" w:rsidRPr="005B0C61" w:rsidRDefault="000F1FB3" w:rsidP="000F1FB3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Tham quan, hội thảo mô hình</w:t>
            </w:r>
          </w:p>
        </w:tc>
        <w:tc>
          <w:tcPr>
            <w:tcW w:w="1456" w:type="dxa"/>
            <w:vAlign w:val="center"/>
          </w:tcPr>
          <w:p w:rsidR="000F1FB3" w:rsidRPr="005B0C61" w:rsidRDefault="000F1FB3" w:rsidP="000F1FB3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Cuộc</w:t>
            </w:r>
          </w:p>
        </w:tc>
        <w:tc>
          <w:tcPr>
            <w:tcW w:w="1652" w:type="dxa"/>
            <w:vAlign w:val="center"/>
          </w:tcPr>
          <w:p w:rsidR="000F1FB3" w:rsidRPr="005B0C61" w:rsidRDefault="000F1FB3" w:rsidP="000F1FB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  <w:vAlign w:val="center"/>
          </w:tcPr>
          <w:p w:rsidR="000F1FB3" w:rsidRPr="005B0C61" w:rsidRDefault="000F1FB3" w:rsidP="000F1FB3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01 ngày</w:t>
            </w:r>
          </w:p>
        </w:tc>
      </w:tr>
      <w:tr w:rsidR="005B0C61" w:rsidRPr="005B0C61" w:rsidTr="008A0FAB">
        <w:trPr>
          <w:trHeight w:val="462"/>
          <w:jc w:val="center"/>
        </w:trPr>
        <w:tc>
          <w:tcPr>
            <w:tcW w:w="999" w:type="dxa"/>
          </w:tcPr>
          <w:p w:rsidR="000F1FB3" w:rsidRPr="005B0C61" w:rsidRDefault="000F1FB3" w:rsidP="000F1FB3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0F1FB3" w:rsidRPr="005B0C61" w:rsidRDefault="000F1FB3" w:rsidP="000F1FB3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 Hội nghị tổng kết</w:t>
            </w:r>
          </w:p>
        </w:tc>
        <w:tc>
          <w:tcPr>
            <w:tcW w:w="1456" w:type="dxa"/>
            <w:vAlign w:val="center"/>
          </w:tcPr>
          <w:p w:rsidR="000F1FB3" w:rsidRPr="005B0C61" w:rsidRDefault="000F1FB3" w:rsidP="000F1FB3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Cuộc</w:t>
            </w:r>
          </w:p>
        </w:tc>
        <w:tc>
          <w:tcPr>
            <w:tcW w:w="1652" w:type="dxa"/>
            <w:vAlign w:val="center"/>
          </w:tcPr>
          <w:p w:rsidR="000F1FB3" w:rsidRPr="005B0C61" w:rsidRDefault="000F1FB3" w:rsidP="000F1FB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  <w:vAlign w:val="center"/>
          </w:tcPr>
          <w:p w:rsidR="000F1FB3" w:rsidRPr="005B0C61" w:rsidRDefault="000F1FB3" w:rsidP="000F1FB3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01 ngày</w:t>
            </w:r>
          </w:p>
        </w:tc>
      </w:tr>
      <w:tr w:rsidR="005B0C61" w:rsidRPr="005B0C61" w:rsidTr="00F424C5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31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/>
              </w:rPr>
            </w:pPr>
            <w:bookmarkStart w:id="0" w:name="_Hlk229066409"/>
            <w:r w:rsidRPr="005B0C61">
              <w:rPr>
                <w:rFonts w:cs="Times New Roman"/>
                <w:sz w:val="24"/>
                <w:szCs w:val="24"/>
              </w:rPr>
              <w:t>C</w:t>
            </w:r>
            <w:r w:rsidRPr="005B0C61">
              <w:rPr>
                <w:rFonts w:cs="Times New Roman"/>
                <w:sz w:val="24"/>
                <w:szCs w:val="24"/>
                <w:lang w:val="vi-VN"/>
              </w:rPr>
              <w:t>hăn nuôi giun quế (trùn quế)</w:t>
            </w:r>
            <w:bookmarkEnd w:id="0"/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F424C5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31.1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tabs>
                <w:tab w:val="left" w:pos="941"/>
              </w:tabs>
              <w:spacing w:before="120" w:after="120"/>
              <w:rPr>
                <w:rFonts w:cs="Times New Roman"/>
                <w:sz w:val="24"/>
                <w:szCs w:val="24"/>
                <w:lang w:val="vi-VN"/>
              </w:rPr>
            </w:pPr>
            <w:r w:rsidRPr="005B0C61">
              <w:rPr>
                <w:rFonts w:cs="Times New Roman"/>
                <w:sz w:val="24"/>
                <w:szCs w:val="24"/>
              </w:rPr>
              <w:t xml:space="preserve">Định mức  </w:t>
            </w:r>
            <w:r w:rsidRPr="005B0C61">
              <w:rPr>
                <w:rFonts w:cs="Times New Roman"/>
                <w:sz w:val="24"/>
                <w:szCs w:val="24"/>
                <w:lang w:val="vi-VN"/>
              </w:rPr>
              <w:t>Giống, vật tư, thiết bị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Giun sinh khối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Kg/m</w:t>
            </w:r>
            <w:r w:rsidRPr="005B0C61">
              <w:rPr>
                <w:rFonts w:cs="Times New Roman"/>
                <w:sz w:val="24"/>
                <w:szCs w:val="24"/>
                <w:vertAlign w:val="superscript"/>
                <w:lang w:val="vi-VN" w:eastAsia="vi-VN"/>
              </w:rPr>
              <w:t>2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30</w:t>
            </w:r>
          </w:p>
        </w:tc>
        <w:tc>
          <w:tcPr>
            <w:tcW w:w="2424" w:type="dxa"/>
          </w:tcPr>
          <w:p w:rsidR="00330972" w:rsidRPr="005B0C61" w:rsidRDefault="00330972" w:rsidP="00330972">
            <w:pPr>
              <w:pStyle w:val="TableParagraph"/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lang w:val="vi-VN" w:eastAsia="vi-VN"/>
              </w:rPr>
            </w:pPr>
            <w:r w:rsidRPr="005B0C61">
              <w:rPr>
                <w:lang w:val="vi-VN" w:eastAsia="vi-VN"/>
              </w:rPr>
              <w:t>Tỷ lệ giun tinh ≥ 10% giun sinh khối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Hệ thống phun sương tạo ẩm (máy bơm, dây dẫn, béc, phụ kiện khác)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Hệ thống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</w:tcPr>
          <w:p w:rsidR="00330972" w:rsidRPr="005B0C61" w:rsidRDefault="00330972" w:rsidP="00330972">
            <w:pPr>
              <w:pStyle w:val="TableParagraph"/>
              <w:rPr>
                <w:b/>
                <w:lang w:val="vi-VN" w:eastAsia="vi-VN"/>
              </w:rPr>
            </w:pPr>
          </w:p>
          <w:p w:rsidR="00330972" w:rsidRPr="005B0C61" w:rsidRDefault="00330972" w:rsidP="00330972">
            <w:pPr>
              <w:pStyle w:val="TableParagraph"/>
              <w:spacing w:before="22"/>
              <w:rPr>
                <w:b/>
                <w:lang w:val="vi-VN" w:eastAsia="vi-VN"/>
              </w:rPr>
            </w:pPr>
          </w:p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Phù hợp qui mô chuồng nuôi</w:t>
            </w:r>
          </w:p>
        </w:tc>
      </w:tr>
      <w:tr w:rsidR="005B0C61" w:rsidRPr="005B0C61" w:rsidTr="00F424C5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Cảm biến độ ẩm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Cái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F424C5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31.2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/>
              </w:rPr>
              <w:t>Định mức lao động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F424C5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Công lao động phổ thông 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M</w:t>
            </w:r>
            <w:r w:rsidRPr="005B0C61">
              <w:rPr>
                <w:rFonts w:cs="Times New Roman"/>
                <w:sz w:val="24"/>
                <w:szCs w:val="24"/>
                <w:vertAlign w:val="superscript"/>
                <w:lang w:val="vi-VN" w:eastAsia="vi-VN"/>
              </w:rPr>
              <w:t>2</w:t>
            </w: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/công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50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Đáp ứng yêu cầu kỹ thuật của dự án</w:t>
            </w:r>
          </w:p>
        </w:tc>
      </w:tr>
      <w:tr w:rsidR="005B0C61" w:rsidRPr="005B0C61" w:rsidTr="00F424C5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Cán bộ chỉ đạo, hướng dẫn kỹ thuật 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pStyle w:val="TableParagraph"/>
              <w:spacing w:line="288" w:lineRule="auto"/>
              <w:jc w:val="center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>Tháng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6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 xml:space="preserve">Căn cứ vào quy mô, địa điểm thực </w:t>
            </w:r>
            <w:r w:rsidRPr="005B0C61">
              <w:rPr>
                <w:rFonts w:cs="Times New Roman"/>
                <w:lang w:val="vi-VN" w:eastAsia="vi-VN"/>
              </w:rPr>
              <w:lastRenderedPageBreak/>
              <w:t xml:space="preserve">hiện giữa các mô hình trên địa bàn. Cán bộ hướng dẫn có trình độ trung cấp trở lên. </w:t>
            </w:r>
          </w:p>
        </w:tc>
      </w:tr>
      <w:tr w:rsidR="005B0C61" w:rsidRPr="005B0C61" w:rsidTr="00F424C5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lastRenderedPageBreak/>
              <w:t>31.3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spacing w:before="120"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 xml:space="preserve">Định mức máy móc, thiết bị 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F424C5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Hệ thống phun sương tạo ẩm (máy bơm, dây dẫn, béc, phụ kiện khác)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Hệ thống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</w:rPr>
              <w:t xml:space="preserve">Phù hợp quy mô chuồng </w:t>
            </w:r>
          </w:p>
        </w:tc>
      </w:tr>
      <w:tr w:rsidR="005B0C61" w:rsidRPr="005B0C61" w:rsidTr="00F424C5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Cảm biến độ ẩm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pStyle w:val="TableParagraph"/>
              <w:spacing w:line="288" w:lineRule="auto"/>
              <w:jc w:val="center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>Cái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pStyle w:val="TableParagraph"/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lang w:val="vi-VN" w:eastAsia="vi-VN"/>
              </w:rPr>
            </w:pPr>
          </w:p>
        </w:tc>
      </w:tr>
      <w:tr w:rsidR="005B0C61" w:rsidRPr="005B0C61" w:rsidTr="00F424C5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31.4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tabs>
                <w:tab w:val="left" w:pos="942"/>
              </w:tabs>
              <w:spacing w:before="120"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Định mức triển khai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pStyle w:val="TableParagraph"/>
              <w:spacing w:line="288" w:lineRule="auto"/>
              <w:jc w:val="center"/>
              <w:rPr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F424C5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Thời gian triển khai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Tháng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06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</w:p>
        </w:tc>
      </w:tr>
      <w:tr w:rsidR="005B0C61" w:rsidRPr="005B0C61" w:rsidTr="00F424C5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Tập huấn kỹ thuật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Lần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pStyle w:val="TableParagraph"/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lang w:val="vi-VN" w:eastAsia="vi-VN"/>
              </w:rPr>
            </w:pPr>
            <w:r w:rsidRPr="005B0C61">
              <w:rPr>
                <w:lang w:val="vi-VN" w:eastAsia="vi-VN"/>
              </w:rPr>
              <w:t>01 ngày/lần</w:t>
            </w:r>
          </w:p>
        </w:tc>
      </w:tr>
      <w:tr w:rsidR="005B0C61" w:rsidRPr="005B0C61" w:rsidTr="00F424C5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Tham quan, hội thảo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pStyle w:val="TableParagraph"/>
              <w:spacing w:line="288" w:lineRule="auto"/>
              <w:jc w:val="center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>Lần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01 ngày/lần</w:t>
            </w:r>
          </w:p>
        </w:tc>
      </w:tr>
      <w:tr w:rsidR="005B0C61" w:rsidRPr="005B0C61" w:rsidTr="00F424C5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Tổng kết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Lần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lang w:val="vi-VN" w:eastAsia="vi-VN"/>
              </w:rPr>
            </w:pPr>
            <w:r w:rsidRPr="005B0C61">
              <w:rPr>
                <w:rFonts w:cs="Times New Roman"/>
                <w:lang w:val="vi-VN" w:eastAsia="vi-VN"/>
              </w:rPr>
              <w:t>01 ngày/lần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32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jc w:val="both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</w:rPr>
              <w:t>C</w:t>
            </w:r>
            <w:r w:rsidRPr="005B0C61">
              <w:rPr>
                <w:rFonts w:cs="Times New Roman"/>
                <w:sz w:val="24"/>
                <w:szCs w:val="24"/>
                <w:lang w:val="vi-VN"/>
              </w:rPr>
              <w:t xml:space="preserve">hăn nuôi lợn </w:t>
            </w:r>
            <w:r w:rsidRPr="005B0C61">
              <w:rPr>
                <w:rFonts w:cs="Times New Roman"/>
                <w:sz w:val="24"/>
                <w:szCs w:val="24"/>
              </w:rPr>
              <w:t>thịt từ thức ăn tự nhiên bổ sung bột lá chè xanh thái nguyên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2424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32.1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da-DK"/>
              </w:rPr>
              <w:t>Định mức giống, vật tư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pStyle w:val="TableParagraph"/>
              <w:spacing w:before="120" w:after="120" w:line="264" w:lineRule="auto"/>
              <w:ind w:left="103" w:right="102"/>
              <w:jc w:val="both"/>
              <w:rPr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Giống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pStyle w:val="TableParagraph"/>
              <w:spacing w:before="120" w:after="120" w:line="264" w:lineRule="auto"/>
              <w:ind w:left="103" w:right="102"/>
              <w:jc w:val="both"/>
              <w:rPr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+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</w:rPr>
              <w:t xml:space="preserve">Lợn trắng siêu thịt 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Kg/con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6-7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</w:rPr>
              <w:t>Lợn trắng 3 máu ngoại (Duroc x Yorkshire x Landrace) sau cai sữa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+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 xml:space="preserve">Lợn đen bản địa 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Kg/con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5-6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Lợn đen bản địa sau cai sữa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Thức ăn 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+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Ngô nghiền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eastAsia="vi-VN"/>
              </w:rPr>
            </w:pP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i/>
                <w:iCs/>
                <w:sz w:val="24"/>
                <w:szCs w:val="24"/>
                <w:lang w:eastAsia="vi-VN"/>
              </w:rPr>
            </w:pPr>
          </w:p>
        </w:tc>
        <w:tc>
          <w:tcPr>
            <w:tcW w:w="3670" w:type="dxa"/>
          </w:tcPr>
          <w:p w:rsidR="00330972" w:rsidRPr="005B0C61" w:rsidRDefault="00330972" w:rsidP="00330972">
            <w:pPr>
              <w:rPr>
                <w:rFonts w:cs="Times New Roman"/>
                <w:i/>
                <w:i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</w:rPr>
              <w:t xml:space="preserve">Lợn trắng siêu thịt </w:t>
            </w:r>
          </w:p>
        </w:tc>
        <w:tc>
          <w:tcPr>
            <w:tcW w:w="1456" w:type="dxa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i/>
                <w:i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  <w:lang w:eastAsia="vi-VN"/>
              </w:rPr>
              <w:t>Kg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</w:rPr>
              <w:t>247,6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i/>
                <w:iCs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i/>
                <w:iCs/>
                <w:sz w:val="24"/>
                <w:szCs w:val="24"/>
                <w:lang w:eastAsia="vi-VN"/>
              </w:rPr>
            </w:pPr>
          </w:p>
        </w:tc>
        <w:tc>
          <w:tcPr>
            <w:tcW w:w="3670" w:type="dxa"/>
          </w:tcPr>
          <w:p w:rsidR="00330972" w:rsidRPr="005B0C61" w:rsidRDefault="00330972" w:rsidP="00330972">
            <w:pPr>
              <w:rPr>
                <w:rFonts w:cs="Times New Roman"/>
                <w:i/>
                <w:i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  <w:lang w:eastAsia="vi-VN"/>
              </w:rPr>
              <w:t xml:space="preserve">Lợn đen bản địa </w:t>
            </w:r>
          </w:p>
        </w:tc>
        <w:tc>
          <w:tcPr>
            <w:tcW w:w="1456" w:type="dxa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i/>
                <w:i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  <w:lang w:eastAsia="vi-VN"/>
              </w:rPr>
              <w:t>Kg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</w:rPr>
              <w:t>105,8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i/>
                <w:iCs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+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Cám gạo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i/>
                <w:iCs/>
                <w:sz w:val="24"/>
                <w:szCs w:val="24"/>
                <w:lang w:eastAsia="vi-VN"/>
              </w:rPr>
            </w:pPr>
          </w:p>
        </w:tc>
        <w:tc>
          <w:tcPr>
            <w:tcW w:w="3670" w:type="dxa"/>
          </w:tcPr>
          <w:p w:rsidR="00330972" w:rsidRPr="005B0C61" w:rsidRDefault="00330972" w:rsidP="00330972">
            <w:pPr>
              <w:rPr>
                <w:rFonts w:cs="Times New Roman"/>
                <w:i/>
                <w:i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</w:rPr>
              <w:t xml:space="preserve">Lợn trắng siêu thịt </w:t>
            </w:r>
          </w:p>
        </w:tc>
        <w:tc>
          <w:tcPr>
            <w:tcW w:w="1456" w:type="dxa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i/>
                <w:i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  <w:lang w:eastAsia="vi-VN"/>
              </w:rPr>
              <w:t>Kg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</w:rPr>
              <w:t>104,7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i/>
                <w:iCs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i/>
                <w:iCs/>
                <w:sz w:val="24"/>
                <w:szCs w:val="24"/>
                <w:lang w:eastAsia="vi-VN"/>
              </w:rPr>
            </w:pPr>
          </w:p>
        </w:tc>
        <w:tc>
          <w:tcPr>
            <w:tcW w:w="3670" w:type="dxa"/>
          </w:tcPr>
          <w:p w:rsidR="00330972" w:rsidRPr="005B0C61" w:rsidRDefault="00330972" w:rsidP="00330972">
            <w:pPr>
              <w:rPr>
                <w:rFonts w:cs="Times New Roman"/>
                <w:i/>
                <w:i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  <w:lang w:eastAsia="vi-VN"/>
              </w:rPr>
              <w:t xml:space="preserve">Lợn đen bản địa </w:t>
            </w:r>
          </w:p>
        </w:tc>
        <w:tc>
          <w:tcPr>
            <w:tcW w:w="1456" w:type="dxa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i/>
                <w:i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  <w:lang w:eastAsia="vi-VN"/>
              </w:rPr>
              <w:t>Kg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</w:rPr>
              <w:t>53,7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i/>
                <w:iCs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lastRenderedPageBreak/>
              <w:t>+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Khô đậu tương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i/>
                <w:iCs/>
                <w:sz w:val="24"/>
                <w:szCs w:val="24"/>
                <w:lang w:eastAsia="vi-VN"/>
              </w:rPr>
            </w:pPr>
          </w:p>
        </w:tc>
        <w:tc>
          <w:tcPr>
            <w:tcW w:w="3670" w:type="dxa"/>
          </w:tcPr>
          <w:p w:rsidR="00330972" w:rsidRPr="005B0C61" w:rsidRDefault="00330972" w:rsidP="00330972">
            <w:pPr>
              <w:rPr>
                <w:rFonts w:cs="Times New Roman"/>
                <w:i/>
                <w:i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</w:rPr>
              <w:t xml:space="preserve">Lợn trắng siêu thịt </w:t>
            </w:r>
          </w:p>
        </w:tc>
        <w:tc>
          <w:tcPr>
            <w:tcW w:w="1456" w:type="dxa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i/>
                <w:i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  <w:lang w:eastAsia="vi-VN"/>
              </w:rPr>
              <w:t>Kg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</w:rPr>
              <w:t>75,2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i/>
                <w:iCs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i/>
                <w:iCs/>
                <w:sz w:val="24"/>
                <w:szCs w:val="24"/>
                <w:lang w:eastAsia="vi-VN"/>
              </w:rPr>
            </w:pPr>
          </w:p>
        </w:tc>
        <w:tc>
          <w:tcPr>
            <w:tcW w:w="3670" w:type="dxa"/>
          </w:tcPr>
          <w:p w:rsidR="00330972" w:rsidRPr="005B0C61" w:rsidRDefault="00330972" w:rsidP="00330972">
            <w:pPr>
              <w:rPr>
                <w:rFonts w:cs="Times New Roman"/>
                <w:i/>
                <w:i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  <w:lang w:eastAsia="vi-VN"/>
              </w:rPr>
              <w:t xml:space="preserve">Lợn đen bản địa </w:t>
            </w:r>
          </w:p>
        </w:tc>
        <w:tc>
          <w:tcPr>
            <w:tcW w:w="1456" w:type="dxa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i/>
                <w:i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  <w:lang w:eastAsia="vi-VN"/>
              </w:rPr>
              <w:t>Kg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</w:rPr>
              <w:t>23,6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i/>
                <w:iCs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+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Bột lá chè xanh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i/>
                <w:iCs/>
                <w:sz w:val="24"/>
                <w:szCs w:val="24"/>
                <w:lang w:eastAsia="vi-VN"/>
              </w:rPr>
            </w:pPr>
          </w:p>
        </w:tc>
        <w:tc>
          <w:tcPr>
            <w:tcW w:w="3670" w:type="dxa"/>
          </w:tcPr>
          <w:p w:rsidR="00330972" w:rsidRPr="005B0C61" w:rsidRDefault="00330972" w:rsidP="00330972">
            <w:pPr>
              <w:rPr>
                <w:rFonts w:cs="Times New Roman"/>
                <w:i/>
                <w:i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</w:rPr>
              <w:t xml:space="preserve">Lợn trắng siêu thịt </w:t>
            </w:r>
          </w:p>
        </w:tc>
        <w:tc>
          <w:tcPr>
            <w:tcW w:w="1456" w:type="dxa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i/>
                <w:i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  <w:lang w:eastAsia="vi-VN"/>
              </w:rPr>
              <w:t>Kg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</w:rPr>
              <w:t>12,8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i/>
                <w:iCs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i/>
                <w:iCs/>
                <w:sz w:val="24"/>
                <w:szCs w:val="24"/>
                <w:lang w:eastAsia="vi-VN"/>
              </w:rPr>
            </w:pPr>
          </w:p>
        </w:tc>
        <w:tc>
          <w:tcPr>
            <w:tcW w:w="3670" w:type="dxa"/>
          </w:tcPr>
          <w:p w:rsidR="00330972" w:rsidRPr="005B0C61" w:rsidRDefault="00330972" w:rsidP="00330972">
            <w:pPr>
              <w:rPr>
                <w:rFonts w:cs="Times New Roman"/>
                <w:i/>
                <w:i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  <w:lang w:eastAsia="vi-VN"/>
              </w:rPr>
              <w:t xml:space="preserve">Lợn đen bản địa </w:t>
            </w:r>
          </w:p>
        </w:tc>
        <w:tc>
          <w:tcPr>
            <w:tcW w:w="1456" w:type="dxa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i/>
                <w:i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  <w:lang w:eastAsia="vi-VN"/>
              </w:rPr>
              <w:t>Kg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</w:rPr>
              <w:t>5,5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i/>
                <w:iCs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+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Premix khoáng - vitamin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i/>
                <w:iCs/>
                <w:sz w:val="24"/>
                <w:szCs w:val="24"/>
                <w:lang w:eastAsia="vi-VN"/>
              </w:rPr>
            </w:pPr>
          </w:p>
        </w:tc>
        <w:tc>
          <w:tcPr>
            <w:tcW w:w="3670" w:type="dxa"/>
          </w:tcPr>
          <w:p w:rsidR="00330972" w:rsidRPr="005B0C61" w:rsidRDefault="00330972" w:rsidP="00330972">
            <w:pPr>
              <w:rPr>
                <w:rFonts w:cs="Times New Roman"/>
                <w:i/>
                <w:i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</w:rPr>
              <w:t xml:space="preserve">Lợn trắng siêu thịt </w:t>
            </w:r>
          </w:p>
        </w:tc>
        <w:tc>
          <w:tcPr>
            <w:tcW w:w="1456" w:type="dxa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i/>
                <w:i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  <w:lang w:eastAsia="vi-VN"/>
              </w:rPr>
              <w:t>Kg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</w:rPr>
              <w:t>2,1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i/>
                <w:iCs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i/>
                <w:iCs/>
                <w:sz w:val="24"/>
                <w:szCs w:val="24"/>
                <w:lang w:eastAsia="vi-VN"/>
              </w:rPr>
            </w:pPr>
          </w:p>
        </w:tc>
        <w:tc>
          <w:tcPr>
            <w:tcW w:w="3670" w:type="dxa"/>
          </w:tcPr>
          <w:p w:rsidR="00330972" w:rsidRPr="005B0C61" w:rsidRDefault="00330972" w:rsidP="00330972">
            <w:pPr>
              <w:rPr>
                <w:rFonts w:cs="Times New Roman"/>
                <w:i/>
                <w:i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  <w:lang w:eastAsia="vi-VN"/>
              </w:rPr>
              <w:t xml:space="preserve">Lợn đen bản địa </w:t>
            </w:r>
          </w:p>
        </w:tc>
        <w:tc>
          <w:tcPr>
            <w:tcW w:w="1456" w:type="dxa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i/>
                <w:i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  <w:lang w:eastAsia="vi-VN"/>
              </w:rPr>
              <w:t>Kg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</w:rPr>
              <w:t>0,9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i/>
                <w:iCs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+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Men vi sinh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i/>
                <w:iCs/>
                <w:sz w:val="24"/>
                <w:szCs w:val="24"/>
                <w:lang w:eastAsia="vi-VN"/>
              </w:rPr>
            </w:pPr>
          </w:p>
        </w:tc>
        <w:tc>
          <w:tcPr>
            <w:tcW w:w="3670" w:type="dxa"/>
          </w:tcPr>
          <w:p w:rsidR="00330972" w:rsidRPr="005B0C61" w:rsidRDefault="00330972" w:rsidP="00330972">
            <w:pPr>
              <w:rPr>
                <w:rFonts w:cs="Times New Roman"/>
                <w:i/>
                <w:i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</w:rPr>
              <w:t xml:space="preserve">Lợn trắng siêu thịt </w:t>
            </w:r>
          </w:p>
        </w:tc>
        <w:tc>
          <w:tcPr>
            <w:tcW w:w="1456" w:type="dxa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i/>
                <w:i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  <w:lang w:eastAsia="vi-VN"/>
              </w:rPr>
              <w:t>Kg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</w:rPr>
              <w:t>2,1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i/>
                <w:iCs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i/>
                <w:iCs/>
                <w:sz w:val="24"/>
                <w:szCs w:val="24"/>
                <w:lang w:eastAsia="vi-VN"/>
              </w:rPr>
            </w:pPr>
          </w:p>
        </w:tc>
        <w:tc>
          <w:tcPr>
            <w:tcW w:w="3670" w:type="dxa"/>
          </w:tcPr>
          <w:p w:rsidR="00330972" w:rsidRPr="005B0C61" w:rsidRDefault="00330972" w:rsidP="00330972">
            <w:pPr>
              <w:rPr>
                <w:rFonts w:cs="Times New Roman"/>
                <w:i/>
                <w:i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  <w:lang w:eastAsia="vi-VN"/>
              </w:rPr>
              <w:t xml:space="preserve">Lợn đen bản địa </w:t>
            </w:r>
          </w:p>
        </w:tc>
        <w:tc>
          <w:tcPr>
            <w:tcW w:w="1456" w:type="dxa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i/>
                <w:i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  <w:lang w:eastAsia="vi-VN"/>
              </w:rPr>
              <w:t>Kg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</w:rPr>
              <w:t>0,9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i/>
                <w:iCs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+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Muối ăn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eastAsia="vi-VN"/>
              </w:rPr>
            </w:pPr>
          </w:p>
        </w:tc>
        <w:tc>
          <w:tcPr>
            <w:tcW w:w="3670" w:type="dxa"/>
          </w:tcPr>
          <w:p w:rsidR="00330972" w:rsidRPr="005B0C61" w:rsidRDefault="00330972" w:rsidP="00330972">
            <w:pPr>
              <w:rPr>
                <w:rFonts w:cs="Times New Roman"/>
                <w:i/>
                <w:iCs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</w:rPr>
              <w:t xml:space="preserve">Lợn trắng siêu thịt </w:t>
            </w:r>
          </w:p>
        </w:tc>
        <w:tc>
          <w:tcPr>
            <w:tcW w:w="1456" w:type="dxa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i/>
                <w:iCs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  <w:lang w:eastAsia="vi-VN"/>
              </w:rPr>
              <w:t>Kg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</w:rPr>
              <w:t>1,3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eastAsia="vi-VN"/>
              </w:rPr>
            </w:pPr>
          </w:p>
        </w:tc>
        <w:tc>
          <w:tcPr>
            <w:tcW w:w="3670" w:type="dxa"/>
          </w:tcPr>
          <w:p w:rsidR="00330972" w:rsidRPr="005B0C61" w:rsidRDefault="00330972" w:rsidP="00330972">
            <w:pPr>
              <w:rPr>
                <w:rFonts w:cs="Times New Roman"/>
                <w:i/>
                <w:iCs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  <w:lang w:eastAsia="vi-VN"/>
              </w:rPr>
              <w:t xml:space="preserve">Lợn đen bản địa </w:t>
            </w:r>
          </w:p>
        </w:tc>
        <w:tc>
          <w:tcPr>
            <w:tcW w:w="1456" w:type="dxa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i/>
                <w:iCs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  <w:lang w:eastAsia="vi-VN"/>
              </w:rPr>
              <w:t>Kg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5B0C61">
              <w:rPr>
                <w:rFonts w:cs="Times New Roman"/>
                <w:i/>
                <w:iCs/>
                <w:sz w:val="24"/>
                <w:szCs w:val="24"/>
              </w:rPr>
              <w:t>0,5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Vắc -xin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Liều/con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</w:rPr>
              <w:t>07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</w:rPr>
              <w:t>(2) Dịch tả cổ điển, (1) LMLM, (2) Tai Xanh, (1) Tụ Huyết trùng, (1) Tụ-Dấu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</w:rPr>
              <w:t>Thuốc tẩy ký sinh trùng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</w:rPr>
              <w:t>Liều/con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</w:rPr>
              <w:t>Nội, ngoại KST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Hoá chất sát trùng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Lít/con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</w:rPr>
              <w:t>Chủng loại thuốc theo thực tế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Chế phẩm sinh học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Kg/con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</w:rPr>
              <w:t>0, 1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</w:rPr>
              <w:t>Được phép sử</w:t>
            </w:r>
            <w:r w:rsidRPr="005B0C61">
              <w:rPr>
                <w:rFonts w:cs="Times New Roman"/>
                <w:w w:val="150"/>
                <w:sz w:val="24"/>
                <w:szCs w:val="24"/>
              </w:rPr>
              <w:t xml:space="preserve"> </w:t>
            </w:r>
            <w:r w:rsidRPr="005B0C61">
              <w:rPr>
                <w:rFonts w:cs="Times New Roman"/>
                <w:sz w:val="24"/>
                <w:szCs w:val="24"/>
              </w:rPr>
              <w:t>dụng theo quy định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32.2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</w:rPr>
              <w:t>Định mức lao động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Công lao động phổ thông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C</w:t>
            </w: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on/công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da-DK"/>
              </w:rPr>
              <w:t>100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Đáp ứng yêu cầu kỹ thuật của DA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Cán bộ chỉ đạo, hướng dẫn kỹ thuật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pStyle w:val="TableParagraph"/>
              <w:spacing w:line="288" w:lineRule="auto"/>
              <w:jc w:val="center"/>
              <w:rPr>
                <w:sz w:val="24"/>
                <w:szCs w:val="24"/>
                <w:lang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>Tháng</w:t>
            </w:r>
            <w:r w:rsidRPr="005B0C61">
              <w:rPr>
                <w:sz w:val="24"/>
                <w:szCs w:val="24"/>
                <w:lang w:eastAsia="vi-VN"/>
              </w:rPr>
              <w:t>/cán bộ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</w:t>
            </w:r>
            <w:r w:rsidRPr="005B0C61">
              <w:rPr>
                <w:rFonts w:cs="Times New Roman"/>
                <w:sz w:val="24"/>
                <w:szCs w:val="24"/>
                <w:lang w:eastAsia="vi-VN"/>
              </w:rPr>
              <w:t>6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110</w:t>
            </w: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 con/người </w:t>
            </w:r>
            <w:r w:rsidRPr="005B0C61">
              <w:rPr>
                <w:rFonts w:cs="Times New Roman"/>
                <w:sz w:val="24"/>
                <w:szCs w:val="24"/>
                <w:lang w:eastAsia="vi-VN"/>
              </w:rPr>
              <w:t xml:space="preserve">với lợn đen bản địa; 150 con/người với lợn trắng siêu thịt </w:t>
            </w: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có trình độ Trung cấp trở lên</w:t>
            </w:r>
            <w:r w:rsidRPr="005B0C61">
              <w:rPr>
                <w:rFonts w:cs="Times New Roman"/>
                <w:sz w:val="24"/>
                <w:szCs w:val="24"/>
                <w:lang w:eastAsia="vi-VN"/>
              </w:rPr>
              <w:t xml:space="preserve">, </w:t>
            </w:r>
            <w:r w:rsidRPr="005B0C61">
              <w:rPr>
                <w:rFonts w:cs="Times New Roman"/>
                <w:sz w:val="24"/>
                <w:szCs w:val="24"/>
              </w:rPr>
              <w:t>chuyên môn phù hợp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32.3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</w:rPr>
              <w:t>Định mức máy móc, thiết bị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lastRenderedPageBreak/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Hệ thống làm mát chuồng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Hệ thống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</w:rPr>
              <w:t>Phù hợp với quy mô mô hình, yêu cầu kỹ thuật của thiết bị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Hệ thống máng ăn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Hệ thống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Hệ thống máng uống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Hệ thống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</w:rPr>
              <w:t>Máy phát điện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</w:rPr>
              <w:t>Chiếc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32.4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tabs>
                <w:tab w:val="left" w:pos="431"/>
              </w:tabs>
              <w:spacing w:before="120"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Định mức triển khai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Thời gian triển khai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Tháng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da-DK"/>
              </w:rPr>
              <w:t>06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Tập huấn kỹ thuật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pStyle w:val="TableParagraph"/>
              <w:spacing w:line="288" w:lineRule="auto"/>
              <w:jc w:val="center"/>
              <w:rPr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</w:rPr>
              <w:t>Số lượng ≤ 30 người/lớp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pStyle w:val="TableParagraph"/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+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</w:rPr>
              <w:t>Số lần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pStyle w:val="TableParagraph"/>
              <w:spacing w:line="288" w:lineRule="auto"/>
              <w:jc w:val="center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</w:rPr>
              <w:t>Lần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da-DK"/>
              </w:rPr>
              <w:t>01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+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</w:rPr>
              <w:t>Thời gian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</w:rPr>
              <w:t>Ngày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01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</w:rPr>
              <w:t>Hội nghị tổng kết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</w:rPr>
              <w:t>Hội nghị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33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Chăn nuôi ngỗng thịt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2424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33.1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tabs>
                <w:tab w:val="left" w:pos="418"/>
              </w:tabs>
              <w:spacing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Định mức giống, vật tư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tabs>
                <w:tab w:val="left" w:pos="418"/>
              </w:tabs>
              <w:spacing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Giống ( 01-07 ngày tuổi)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Con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pStyle w:val="TableParagraph"/>
              <w:spacing w:before="60" w:after="60"/>
              <w:ind w:right="99"/>
              <w:jc w:val="both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>Các giống Ngỗng thương phẩm và tổ hợp lai được công nhận TBKT; công bố TCCS.</w:t>
            </w:r>
          </w:p>
          <w:p w:rsidR="00330972" w:rsidRPr="005B0C61" w:rsidRDefault="00330972" w:rsidP="00330972">
            <w:pPr>
              <w:pStyle w:val="TableParagraph"/>
              <w:spacing w:before="60" w:after="60"/>
              <w:ind w:right="99"/>
              <w:jc w:val="both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>Tỷ lệ nuôi sống giết thịt ≥ 95%.</w:t>
            </w:r>
          </w:p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Khối lượng: Ngỗng nhập nội lai: Con cái ≥ 3,5 kg/3tháng tuổi; con đực: ≥ 4,0 kg/3tháng tuổi.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+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tabs>
                <w:tab w:val="left" w:pos="418"/>
              </w:tabs>
              <w:spacing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Số lượng vật nuôi tối thiểu-tối đa/hộ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Con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50 – 2.000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tabs>
                <w:tab w:val="left" w:pos="418"/>
              </w:tabs>
              <w:spacing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Thức ăn hỗn hợp 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Kg/con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4,5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Số lượng, chất lượng thức ăn theo yêu cầu kỹ thuật của dự án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tabs>
                <w:tab w:val="left" w:pos="418"/>
              </w:tabs>
              <w:spacing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Vắc -xin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Liều/con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03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(1) Dịch tả; (1) Viêm gan; (1) Tụ huyết trùng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tabs>
                <w:tab w:val="left" w:pos="418"/>
              </w:tabs>
              <w:spacing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Thuốc thú y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Đồng/con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3.000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Chủng loại thuốc theo thực tế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tabs>
                <w:tab w:val="left" w:pos="418"/>
              </w:tabs>
              <w:spacing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Hoá chất sát trùng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Lít/con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0,5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Dung dịch pha loãng theo quy định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tabs>
                <w:tab w:val="left" w:pos="418"/>
              </w:tabs>
              <w:spacing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Chế phẩm sinh học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Kg/con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0,05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Được phép sử dụng theo quy định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33.2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tabs>
                <w:tab w:val="left" w:pos="418"/>
              </w:tabs>
              <w:spacing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Định mức lao động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tabs>
                <w:tab w:val="left" w:pos="418"/>
              </w:tabs>
              <w:spacing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Công lao động phổ thông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Con/công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800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Đáp ứng yêu cầu kỹ thuật của dự án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tabs>
                <w:tab w:val="left" w:pos="418"/>
              </w:tabs>
              <w:spacing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Cán bộ chỉ đạo, hướng dẫn kỹ thuật 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Tháng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03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2.000 con/ người có trình độ Trung cấp trở lên.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33.3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tabs>
                <w:tab w:val="left" w:pos="418"/>
              </w:tabs>
              <w:spacing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 xml:space="preserve">Định mức máy móc, thiết bị 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tabs>
                <w:tab w:val="left" w:pos="418"/>
              </w:tabs>
              <w:spacing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Hệ thống làm mát chuồng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Hệ thống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</w:rPr>
              <w:t>Phù hợp với yêu cầu kỹ thuật, quy mô của mô hình, dự án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tabs>
                <w:tab w:val="left" w:pos="418"/>
              </w:tabs>
              <w:spacing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Hệ thống máng ăn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Hệ thống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tabs>
                <w:tab w:val="left" w:pos="418"/>
              </w:tabs>
              <w:spacing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Hệ thống máng uống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Hệ thống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tabs>
                <w:tab w:val="left" w:pos="418"/>
              </w:tabs>
              <w:spacing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Diện tích chuồng trại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Con/m</w:t>
            </w:r>
            <w:r w:rsidRPr="005B0C61">
              <w:rPr>
                <w:rFonts w:cs="Times New Roman"/>
                <w:sz w:val="24"/>
                <w:szCs w:val="24"/>
                <w:vertAlign w:val="superscript"/>
                <w:lang w:val="vi-VN" w:eastAsia="vi-VN"/>
              </w:rPr>
              <w:t>2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 xml:space="preserve">02 </w:t>
            </w: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- 04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33.4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tabs>
                <w:tab w:val="left" w:pos="418"/>
              </w:tabs>
              <w:spacing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Định mức triển khai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tabs>
                <w:tab w:val="left" w:pos="418"/>
              </w:tabs>
              <w:spacing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Thời gian triển khai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Tháng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03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tabs>
                <w:tab w:val="left" w:pos="418"/>
              </w:tabs>
              <w:spacing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Tập huấn kỹ thuật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Lần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 ngày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tabs>
                <w:tab w:val="left" w:pos="418"/>
              </w:tabs>
              <w:spacing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Thăm quan, hội thảo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Lần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 ngày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tabs>
                <w:tab w:val="left" w:pos="418"/>
              </w:tabs>
              <w:spacing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Tổng kết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Lần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 ngày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34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da-DK"/>
              </w:rPr>
              <w:t xml:space="preserve">Chăn nuôi lợn </w:t>
            </w:r>
            <w:r w:rsidRPr="005B0C61">
              <w:rPr>
                <w:rFonts w:eastAsia="Calibri" w:cs="Times New Roman"/>
                <w:sz w:val="24"/>
                <w:szCs w:val="24"/>
                <w:lang w:val="da-DK"/>
              </w:rPr>
              <w:t xml:space="preserve">bản địa nuôi thịt 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34.1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tabs>
                <w:tab w:val="left" w:pos="430"/>
              </w:tabs>
              <w:spacing w:before="120" w:after="120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da-DK"/>
              </w:rPr>
              <w:t>Định mức giống, vật tư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Con giống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Kg/con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10-12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pStyle w:val="TableParagraph"/>
              <w:spacing w:before="100" w:after="100"/>
              <w:ind w:left="22" w:right="147"/>
              <w:jc w:val="both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>Các giống lợn bản địa nuôi thịt (Lợn rừng lai, Táp ná, lợn đen, …), lai.</w:t>
            </w:r>
          </w:p>
          <w:p w:rsidR="00330972" w:rsidRPr="005B0C61" w:rsidRDefault="00330972" w:rsidP="00330972">
            <w:pPr>
              <w:pStyle w:val="TableParagraph"/>
              <w:spacing w:before="100" w:after="100"/>
              <w:ind w:left="22" w:right="147"/>
              <w:jc w:val="both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>- Khả năng tăng trọng ≥ 150 g/con/ngày;</w:t>
            </w:r>
          </w:p>
          <w:p w:rsidR="00330972" w:rsidRPr="005B0C61" w:rsidRDefault="00330972" w:rsidP="00330972">
            <w:pPr>
              <w:pStyle w:val="TableParagraph"/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 xml:space="preserve">- Tiêu tốn ≤ 4kg thức ăn/kg tăng trọng. 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+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Số lượng vật nuôi tối thiểu- tối đa/hộ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Con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05-50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pStyle w:val="TableParagraph"/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Thức ăn 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pStyle w:val="TableParagraph"/>
              <w:spacing w:line="288" w:lineRule="auto"/>
              <w:jc w:val="center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>Kg/con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100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pStyle w:val="TableParagraph"/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>Ưu tiên thức ăn tinh bột.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Vắc xin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pStyle w:val="TableParagraph"/>
              <w:spacing w:before="100" w:after="100"/>
              <w:jc w:val="center"/>
              <w:rPr>
                <w:sz w:val="24"/>
                <w:szCs w:val="24"/>
                <w:lang w:val="vi-VN" w:eastAsia="vi-VN"/>
              </w:rPr>
            </w:pPr>
          </w:p>
          <w:p w:rsidR="00330972" w:rsidRPr="005B0C61" w:rsidRDefault="00330972" w:rsidP="00330972">
            <w:pPr>
              <w:pStyle w:val="TableParagraph"/>
              <w:spacing w:line="288" w:lineRule="auto"/>
              <w:jc w:val="center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>Liều/con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6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06</w:t>
            </w:r>
          </w:p>
          <w:p w:rsidR="00330972" w:rsidRPr="005B0C61" w:rsidRDefault="00330972" w:rsidP="00330972">
            <w:pPr>
              <w:pStyle w:val="TableParagraph"/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</w:rPr>
              <w:t xml:space="preserve">(1) Dịch tả, (1) LMLM, (1) Tai </w:t>
            </w:r>
            <w:r w:rsidRPr="005B0C61">
              <w:rPr>
                <w:sz w:val="24"/>
                <w:szCs w:val="24"/>
              </w:rPr>
              <w:lastRenderedPageBreak/>
              <w:t>Xanh, (1) Tụ Huyết trùng, (1) Phó Thương hàn, (1) Đóng Dấu lợn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lastRenderedPageBreak/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Hoá chất sát trùng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pStyle w:val="TableParagraph"/>
              <w:spacing w:line="288" w:lineRule="auto"/>
              <w:jc w:val="center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>Lít/con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15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Dung</w:t>
            </w:r>
            <w:r w:rsidRPr="005B0C61">
              <w:rPr>
                <w:rFonts w:cs="Times New Roman"/>
                <w:w w:val="150"/>
                <w:sz w:val="24"/>
                <w:szCs w:val="24"/>
                <w:lang w:val="vi-VN" w:eastAsia="vi-VN"/>
              </w:rPr>
              <w:t xml:space="preserve"> </w:t>
            </w: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dịch</w:t>
            </w:r>
            <w:r w:rsidRPr="005B0C61">
              <w:rPr>
                <w:rFonts w:cs="Times New Roman"/>
                <w:w w:val="150"/>
                <w:sz w:val="24"/>
                <w:szCs w:val="24"/>
                <w:lang w:val="vi-VN" w:eastAsia="vi-VN"/>
              </w:rPr>
              <w:t xml:space="preserve"> </w:t>
            </w: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pha</w:t>
            </w:r>
            <w:r w:rsidRPr="005B0C61">
              <w:rPr>
                <w:rFonts w:cs="Times New Roman"/>
                <w:w w:val="150"/>
                <w:sz w:val="24"/>
                <w:szCs w:val="24"/>
                <w:lang w:val="vi-VN" w:eastAsia="vi-VN"/>
              </w:rPr>
              <w:t xml:space="preserve"> </w:t>
            </w: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loãng</w:t>
            </w:r>
            <w:r w:rsidRPr="005B0C61">
              <w:rPr>
                <w:rFonts w:cs="Times New Roman"/>
                <w:w w:val="150"/>
                <w:sz w:val="24"/>
                <w:szCs w:val="24"/>
                <w:lang w:val="vi-VN" w:eastAsia="vi-VN"/>
              </w:rPr>
              <w:t xml:space="preserve"> </w:t>
            </w: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theo quy định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Thuốc thú y</w:t>
            </w: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ab/>
            </w: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ab/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Đồng/con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20.000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Chủng loại thuốc theo thực tế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Chế phẩm sinh học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Kg/con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0,2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Được</w:t>
            </w:r>
            <w:r w:rsidRPr="005B0C61">
              <w:rPr>
                <w:rFonts w:cs="Times New Roman"/>
                <w:w w:val="150"/>
                <w:sz w:val="24"/>
                <w:szCs w:val="24"/>
                <w:lang w:val="vi-VN" w:eastAsia="vi-VN"/>
              </w:rPr>
              <w:t xml:space="preserve"> </w:t>
            </w: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phép</w:t>
            </w:r>
            <w:r w:rsidRPr="005B0C61">
              <w:rPr>
                <w:rFonts w:cs="Times New Roman"/>
                <w:w w:val="150"/>
                <w:sz w:val="24"/>
                <w:szCs w:val="24"/>
                <w:lang w:val="vi-VN" w:eastAsia="vi-VN"/>
              </w:rPr>
              <w:t xml:space="preserve"> </w:t>
            </w: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sản</w:t>
            </w:r>
            <w:r w:rsidRPr="005B0C61">
              <w:rPr>
                <w:rFonts w:cs="Times New Roman"/>
                <w:w w:val="150"/>
                <w:sz w:val="24"/>
                <w:szCs w:val="24"/>
                <w:lang w:val="vi-VN" w:eastAsia="vi-VN"/>
              </w:rPr>
              <w:t xml:space="preserve"> </w:t>
            </w: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xuất,</w:t>
            </w:r>
            <w:r w:rsidRPr="005B0C61">
              <w:rPr>
                <w:rFonts w:cs="Times New Roman"/>
                <w:w w:val="150"/>
                <w:sz w:val="24"/>
                <w:szCs w:val="24"/>
                <w:lang w:val="vi-VN" w:eastAsia="vi-VN"/>
              </w:rPr>
              <w:t xml:space="preserve"> </w:t>
            </w: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kinh doanh, sử dụng theo quy định 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34.2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tabs>
                <w:tab w:val="left" w:pos="430"/>
              </w:tabs>
              <w:spacing w:before="120"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Định mức lao động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Công lao động phổ thông 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Con/công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100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Đáp ứng yêu cầu kỹ thuật của dự án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Cán bộ chỉ đạo, hướng dẫn kỹ thuật 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pStyle w:val="TableParagraph"/>
              <w:spacing w:line="288" w:lineRule="auto"/>
              <w:jc w:val="center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>Tháng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5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110 con/người có trình độ Trung cấp trở lên.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34.3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tabs>
                <w:tab w:val="left" w:pos="418"/>
              </w:tabs>
              <w:spacing w:before="120" w:after="120"/>
              <w:rPr>
                <w:rFonts w:cs="Times New Roman"/>
                <w:sz w:val="24"/>
                <w:szCs w:val="24"/>
                <w:lang w:val="vi-VN"/>
              </w:rPr>
            </w:pPr>
            <w:r w:rsidRPr="005B0C61">
              <w:rPr>
                <w:rFonts w:cs="Times New Roman"/>
                <w:sz w:val="24"/>
                <w:szCs w:val="24"/>
                <w:lang w:val="vi-VN"/>
              </w:rPr>
              <w:t xml:space="preserve">Định mức máy móc, thiết bị 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Hệ thống làm mát chuồng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Hệ thống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</w:rPr>
              <w:t>Phù hợp với yêu cầu kỹ thuật, quy mô của mô hình, dự án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Hệ thống máng ăn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Hệ thống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Hệ thống máng uống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Hệ thống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Diện tích chuồng trại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m</w:t>
            </w:r>
            <w:r w:rsidRPr="005B0C61">
              <w:rPr>
                <w:rFonts w:cs="Times New Roman"/>
                <w:sz w:val="24"/>
                <w:szCs w:val="24"/>
                <w:vertAlign w:val="superscript"/>
                <w:lang w:val="vi-VN" w:eastAsia="vi-VN"/>
              </w:rPr>
              <w:t>2</w:t>
            </w: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/con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2-3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34.4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tabs>
                <w:tab w:val="left" w:pos="431"/>
              </w:tabs>
              <w:spacing w:before="120"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Định mức triển khai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Thời gian nuôi tối thiểu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Tháng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05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Tập huấn kỹ thuật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Lần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 ngày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Thăm quan, hội thảo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Lần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 ngày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Tổng kết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Lần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 ngày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35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tabs>
                <w:tab w:val="left" w:pos="417"/>
              </w:tabs>
              <w:spacing w:before="120" w:after="120"/>
              <w:rPr>
                <w:rFonts w:eastAsia="Calibri"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da-DK"/>
              </w:rPr>
              <w:t xml:space="preserve">Chăn nuôi lợn </w:t>
            </w:r>
            <w:r w:rsidRPr="005B0C61">
              <w:rPr>
                <w:rFonts w:eastAsia="Calibri" w:cs="Times New Roman"/>
                <w:sz w:val="24"/>
                <w:szCs w:val="24"/>
                <w:lang w:val="da-DK"/>
              </w:rPr>
              <w:t xml:space="preserve">bản địa sinh sản 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35.1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tabs>
                <w:tab w:val="left" w:pos="430"/>
              </w:tabs>
              <w:spacing w:after="120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da-DK"/>
              </w:rPr>
              <w:t>Định mức giống, vật tư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Con giống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Kg/con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10-12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pStyle w:val="TableParagraph"/>
              <w:spacing w:before="120" w:after="120"/>
              <w:ind w:left="121" w:right="147"/>
              <w:jc w:val="both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 xml:space="preserve">Các giống lợn bản địa có nguồn gốc ro ràng; ngoại hình và chất lượng giống đáp ứng yêu cầu  để </w:t>
            </w:r>
            <w:r w:rsidRPr="005B0C61">
              <w:rPr>
                <w:sz w:val="24"/>
                <w:szCs w:val="24"/>
                <w:lang w:val="vi-VN" w:eastAsia="vi-VN"/>
              </w:rPr>
              <w:lastRenderedPageBreak/>
              <w:t>nuôi sinh sản (Lợn rừng lai, Táp ná, lợn đen,…).</w:t>
            </w:r>
          </w:p>
          <w:p w:rsidR="00330972" w:rsidRPr="005B0C61" w:rsidRDefault="00330972" w:rsidP="00330972">
            <w:pPr>
              <w:pStyle w:val="TableParagraph"/>
              <w:spacing w:before="120" w:after="120"/>
              <w:ind w:left="121" w:right="147"/>
              <w:jc w:val="both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>- Khả năng tăng trọng ≥ 150 g/con/ngày;</w:t>
            </w:r>
          </w:p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- Tiêu tốn thức ăn/kg tăng trọng ≤ 4kg.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lastRenderedPageBreak/>
              <w:t>+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Số lượng vật nuôi tối thiểu- tối đa/hộ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pStyle w:val="TableParagraph"/>
              <w:spacing w:line="288" w:lineRule="auto"/>
              <w:jc w:val="center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>Con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02-50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pStyle w:val="TableParagraph"/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Thức ăn 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pStyle w:val="TableParagraph"/>
              <w:spacing w:line="288" w:lineRule="auto"/>
              <w:jc w:val="center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>Kg/con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100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Ưu tiên thức ăn tinh bột 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Vắc xin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Liều/con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11</w:t>
            </w:r>
          </w:p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Dịch tả cổ điển (2), DTLCP (2), THT (2), Phó thương hàn (1), Đóng dấu lợn (2), LMLM (2)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pStyle w:val="TableParagraph"/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Thuốc thú y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pStyle w:val="TableParagraph"/>
              <w:spacing w:line="288" w:lineRule="auto"/>
              <w:jc w:val="center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>Đồng/con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40.000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pStyle w:val="TableParagraph"/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 xml:space="preserve"> Chủng loại thuốc theo thưc tế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Hoá chất sát trùng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Lít/con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20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pStyle w:val="TableParagraph"/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>Dung</w:t>
            </w:r>
            <w:r w:rsidRPr="005B0C61">
              <w:rPr>
                <w:w w:val="150"/>
                <w:sz w:val="24"/>
                <w:szCs w:val="24"/>
                <w:lang w:val="vi-VN" w:eastAsia="vi-VN"/>
              </w:rPr>
              <w:t xml:space="preserve"> </w:t>
            </w:r>
            <w:r w:rsidRPr="005B0C61">
              <w:rPr>
                <w:sz w:val="24"/>
                <w:szCs w:val="24"/>
                <w:lang w:val="vi-VN" w:eastAsia="vi-VN"/>
              </w:rPr>
              <w:t>dịch</w:t>
            </w:r>
            <w:r w:rsidRPr="005B0C61">
              <w:rPr>
                <w:w w:val="150"/>
                <w:sz w:val="24"/>
                <w:szCs w:val="24"/>
                <w:lang w:val="vi-VN" w:eastAsia="vi-VN"/>
              </w:rPr>
              <w:t xml:space="preserve"> </w:t>
            </w:r>
            <w:r w:rsidRPr="005B0C61">
              <w:rPr>
                <w:sz w:val="24"/>
                <w:szCs w:val="24"/>
                <w:lang w:val="vi-VN" w:eastAsia="vi-VN"/>
              </w:rPr>
              <w:t>pha</w:t>
            </w:r>
            <w:r w:rsidRPr="005B0C61">
              <w:rPr>
                <w:w w:val="150"/>
                <w:sz w:val="24"/>
                <w:szCs w:val="24"/>
                <w:lang w:val="vi-VN" w:eastAsia="vi-VN"/>
              </w:rPr>
              <w:t xml:space="preserve"> </w:t>
            </w:r>
            <w:r w:rsidRPr="005B0C61">
              <w:rPr>
                <w:sz w:val="24"/>
                <w:szCs w:val="24"/>
                <w:lang w:val="vi-VN" w:eastAsia="vi-VN"/>
              </w:rPr>
              <w:t>loãng</w:t>
            </w:r>
            <w:r w:rsidRPr="005B0C61">
              <w:rPr>
                <w:w w:val="150"/>
                <w:sz w:val="24"/>
                <w:szCs w:val="24"/>
                <w:lang w:val="vi-VN" w:eastAsia="vi-VN"/>
              </w:rPr>
              <w:t xml:space="preserve"> </w:t>
            </w:r>
            <w:r w:rsidRPr="005B0C61">
              <w:rPr>
                <w:sz w:val="24"/>
                <w:szCs w:val="24"/>
                <w:lang w:val="vi-VN" w:eastAsia="vi-VN"/>
              </w:rPr>
              <w:t>theo quy định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Chế phẩm sinh học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Kg/con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0,2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Được</w:t>
            </w:r>
            <w:r w:rsidRPr="005B0C61">
              <w:rPr>
                <w:rFonts w:cs="Times New Roman"/>
                <w:w w:val="150"/>
                <w:sz w:val="24"/>
                <w:szCs w:val="24"/>
                <w:lang w:val="vi-VN" w:eastAsia="vi-VN"/>
              </w:rPr>
              <w:t xml:space="preserve"> </w:t>
            </w: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phép</w:t>
            </w:r>
            <w:r w:rsidRPr="005B0C61">
              <w:rPr>
                <w:rFonts w:cs="Times New Roman"/>
                <w:w w:val="150"/>
                <w:sz w:val="24"/>
                <w:szCs w:val="24"/>
                <w:lang w:val="vi-VN" w:eastAsia="vi-VN"/>
              </w:rPr>
              <w:t xml:space="preserve"> </w:t>
            </w: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sử dụng theo quy định. 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35.2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tabs>
                <w:tab w:val="left" w:pos="430"/>
              </w:tabs>
              <w:spacing w:before="120"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Định mức lao động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Công lao động phổ thông 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Con/công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100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Đáp ứng yêu cầu kỹ thuật của dự án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Cán bộ chỉ đạo, hướng dẫn kỹ thuật 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Tháng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18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110 con/người có trình độ trung cấp trở lên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35.3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tabs>
                <w:tab w:val="left" w:pos="418"/>
              </w:tabs>
              <w:spacing w:before="120" w:after="120"/>
              <w:rPr>
                <w:rFonts w:cs="Times New Roman"/>
                <w:sz w:val="24"/>
                <w:szCs w:val="24"/>
                <w:lang w:val="vi-VN"/>
              </w:rPr>
            </w:pPr>
            <w:r w:rsidRPr="005B0C61">
              <w:rPr>
                <w:rFonts w:cs="Times New Roman"/>
                <w:sz w:val="24"/>
                <w:szCs w:val="24"/>
                <w:lang w:val="vi-VN"/>
              </w:rPr>
              <w:t xml:space="preserve">Định mức máy móc, thiết bị 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Thiết bị làm mát chuồng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Bộ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/>
              </w:rPr>
              <w:t>Phù hợp với yêu cầu kỹ thuật, quy mô của mô hình, dự án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Chuồng lợn nái chửa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pStyle w:val="TableParagraph"/>
              <w:spacing w:line="288" w:lineRule="auto"/>
              <w:jc w:val="center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>Lồng/con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pStyle w:val="TableParagraph"/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Chuồng lợn nái nuôi con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pStyle w:val="TableParagraph"/>
              <w:spacing w:line="288" w:lineRule="auto"/>
              <w:jc w:val="center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>Lồng/con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fr-FR" w:eastAsia="vi-VN"/>
              </w:rPr>
              <w:t xml:space="preserve">Sàn nuôi lợn con 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pStyle w:val="TableParagraph"/>
              <w:spacing w:line="288" w:lineRule="auto"/>
              <w:jc w:val="center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>m2/con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0,6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pStyle w:val="TableParagraph"/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lastRenderedPageBreak/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Hệ thống máng ăn tự động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Bộ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02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pStyle w:val="TableParagraph"/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Hệ thống máng uống tự động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Bộ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02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pStyle w:val="TableParagraph"/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Định mức chuồng trại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pStyle w:val="TableParagraph"/>
              <w:spacing w:line="288" w:lineRule="auto"/>
              <w:jc w:val="center"/>
              <w:rPr>
                <w:sz w:val="24"/>
                <w:szCs w:val="24"/>
                <w:lang w:val="vi-VN" w:eastAsia="vi-VN"/>
              </w:rPr>
            </w:pPr>
            <w:r w:rsidRPr="005B0C61">
              <w:rPr>
                <w:sz w:val="24"/>
                <w:szCs w:val="24"/>
                <w:lang w:val="vi-VN" w:eastAsia="vi-VN"/>
              </w:rPr>
              <w:t>m</w:t>
            </w:r>
            <w:r w:rsidRPr="005B0C61">
              <w:rPr>
                <w:sz w:val="24"/>
                <w:szCs w:val="24"/>
                <w:vertAlign w:val="superscript"/>
                <w:lang w:val="vi-VN" w:eastAsia="vi-VN"/>
              </w:rPr>
              <w:t>2</w:t>
            </w:r>
            <w:r w:rsidRPr="005B0C61">
              <w:rPr>
                <w:sz w:val="24"/>
                <w:szCs w:val="24"/>
                <w:lang w:val="vi-VN" w:eastAsia="vi-VN"/>
              </w:rPr>
              <w:t>/con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4,0-4,5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pStyle w:val="TableParagraph"/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bCs/>
                <w:sz w:val="24"/>
                <w:szCs w:val="24"/>
                <w:lang w:eastAsia="vi-VN"/>
              </w:rPr>
            </w:pPr>
            <w:r w:rsidRPr="005B0C61">
              <w:rPr>
                <w:rFonts w:cs="Times New Roman"/>
                <w:bCs/>
                <w:sz w:val="24"/>
                <w:szCs w:val="24"/>
                <w:lang w:eastAsia="vi-VN"/>
              </w:rPr>
              <w:t>35.4</w:t>
            </w:r>
          </w:p>
        </w:tc>
        <w:tc>
          <w:tcPr>
            <w:tcW w:w="3670" w:type="dxa"/>
            <w:vAlign w:val="center"/>
          </w:tcPr>
          <w:p w:rsidR="00330972" w:rsidRPr="005B0C61" w:rsidRDefault="00330972" w:rsidP="00330972">
            <w:pPr>
              <w:tabs>
                <w:tab w:val="left" w:pos="431"/>
              </w:tabs>
              <w:spacing w:before="120" w:after="120"/>
              <w:rPr>
                <w:rFonts w:cs="Times New Roman"/>
                <w:sz w:val="24"/>
                <w:szCs w:val="24"/>
              </w:rPr>
            </w:pPr>
            <w:r w:rsidRPr="005B0C61">
              <w:rPr>
                <w:rFonts w:cs="Times New Roman"/>
                <w:sz w:val="24"/>
                <w:szCs w:val="24"/>
              </w:rPr>
              <w:t>Định mức triển khai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Thời gian triển khai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Tháng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18</w:t>
            </w:r>
          </w:p>
        </w:tc>
        <w:tc>
          <w:tcPr>
            <w:tcW w:w="2424" w:type="dxa"/>
            <w:vAlign w:val="center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Tập huấn kỹ thuật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Lần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02</w:t>
            </w:r>
          </w:p>
        </w:tc>
        <w:tc>
          <w:tcPr>
            <w:tcW w:w="2424" w:type="dxa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02 ngày</w:t>
            </w:r>
          </w:p>
        </w:tc>
      </w:tr>
      <w:tr w:rsidR="005B0C61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Thăm quan hội thảo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Lần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 ngày</w:t>
            </w:r>
          </w:p>
        </w:tc>
      </w:tr>
      <w:tr w:rsidR="00330972" w:rsidRPr="005B0C61" w:rsidTr="00560F53">
        <w:trPr>
          <w:trHeight w:val="462"/>
          <w:jc w:val="center"/>
        </w:trPr>
        <w:tc>
          <w:tcPr>
            <w:tcW w:w="999" w:type="dxa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eastAsia="vi-VN"/>
              </w:rPr>
              <w:t>-</w:t>
            </w:r>
          </w:p>
        </w:tc>
        <w:tc>
          <w:tcPr>
            <w:tcW w:w="3670" w:type="dxa"/>
          </w:tcPr>
          <w:p w:rsidR="00330972" w:rsidRPr="005B0C61" w:rsidRDefault="00330972" w:rsidP="00330972">
            <w:pPr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 xml:space="preserve">Tổng kết </w:t>
            </w:r>
          </w:p>
        </w:tc>
        <w:tc>
          <w:tcPr>
            <w:tcW w:w="1456" w:type="dxa"/>
            <w:vAlign w:val="center"/>
          </w:tcPr>
          <w:p w:rsidR="00330972" w:rsidRPr="005B0C61" w:rsidRDefault="00330972" w:rsidP="00330972">
            <w:pPr>
              <w:spacing w:line="288" w:lineRule="auto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Lần</w:t>
            </w:r>
          </w:p>
        </w:tc>
        <w:tc>
          <w:tcPr>
            <w:tcW w:w="1652" w:type="dxa"/>
            <w:vAlign w:val="center"/>
          </w:tcPr>
          <w:p w:rsidR="00330972" w:rsidRPr="005B0C61" w:rsidRDefault="00330972" w:rsidP="00330972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</w:t>
            </w:r>
          </w:p>
        </w:tc>
        <w:tc>
          <w:tcPr>
            <w:tcW w:w="2424" w:type="dxa"/>
          </w:tcPr>
          <w:p w:rsidR="00330972" w:rsidRPr="005B0C61" w:rsidRDefault="00330972" w:rsidP="00330972">
            <w:pPr>
              <w:tabs>
                <w:tab w:val="left" w:pos="998"/>
                <w:tab w:val="left" w:pos="1641"/>
                <w:tab w:val="left" w:pos="2224"/>
              </w:tabs>
              <w:spacing w:line="288" w:lineRule="auto"/>
              <w:ind w:left="103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B0C61">
              <w:rPr>
                <w:rFonts w:cs="Times New Roman"/>
                <w:sz w:val="24"/>
                <w:szCs w:val="24"/>
                <w:lang w:val="vi-VN" w:eastAsia="vi-VN"/>
              </w:rPr>
              <w:t>01 ngày</w:t>
            </w:r>
          </w:p>
        </w:tc>
      </w:tr>
    </w:tbl>
    <w:p w:rsidR="001A0DBF" w:rsidRPr="005B0C61" w:rsidRDefault="001A0DBF"/>
    <w:sectPr w:rsidR="001A0DBF" w:rsidRPr="005B0C61" w:rsidSect="005B0C6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13A" w:rsidRDefault="00B9413A" w:rsidP="005B0C61">
      <w:pPr>
        <w:spacing w:after="0" w:line="240" w:lineRule="auto"/>
      </w:pPr>
      <w:r>
        <w:separator/>
      </w:r>
    </w:p>
  </w:endnote>
  <w:endnote w:type="continuationSeparator" w:id="0">
    <w:p w:rsidR="00B9413A" w:rsidRDefault="00B9413A" w:rsidP="005B0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C61" w:rsidRDefault="005B0C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C61" w:rsidRDefault="005B0C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C61" w:rsidRDefault="005B0C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13A" w:rsidRDefault="00B9413A" w:rsidP="005B0C61">
      <w:pPr>
        <w:spacing w:after="0" w:line="240" w:lineRule="auto"/>
      </w:pPr>
      <w:r>
        <w:separator/>
      </w:r>
    </w:p>
  </w:footnote>
  <w:footnote w:type="continuationSeparator" w:id="0">
    <w:p w:rsidR="00B9413A" w:rsidRDefault="00B9413A" w:rsidP="005B0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C61" w:rsidRDefault="005B0C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8756007"/>
      <w:docPartObj>
        <w:docPartGallery w:val="Page Numbers (Top of Page)"/>
        <w:docPartUnique/>
      </w:docPartObj>
    </w:sdtPr>
    <w:sdtEndPr>
      <w:rPr>
        <w:noProof/>
      </w:rPr>
    </w:sdtEndPr>
    <w:sdtContent>
      <w:p w:rsidR="005B0C61" w:rsidRDefault="005B0C6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B0C61" w:rsidRDefault="005B0C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C61" w:rsidRDefault="005B0C61">
    <w:pPr>
      <w:pStyle w:val="Header"/>
    </w:pPr>
    <w:bookmarkStart w:id="1" w:name="_GoBack"/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5CA"/>
    <w:rsid w:val="00027702"/>
    <w:rsid w:val="00082BD9"/>
    <w:rsid w:val="00087F34"/>
    <w:rsid w:val="000C2A6D"/>
    <w:rsid w:val="000E2CF3"/>
    <w:rsid w:val="000F1FB3"/>
    <w:rsid w:val="00125BA5"/>
    <w:rsid w:val="00140854"/>
    <w:rsid w:val="0016159F"/>
    <w:rsid w:val="001A0DBF"/>
    <w:rsid w:val="001E46D4"/>
    <w:rsid w:val="0022051B"/>
    <w:rsid w:val="0023032A"/>
    <w:rsid w:val="00243DD8"/>
    <w:rsid w:val="00260988"/>
    <w:rsid w:val="002C58DC"/>
    <w:rsid w:val="002F479B"/>
    <w:rsid w:val="00330972"/>
    <w:rsid w:val="003551A2"/>
    <w:rsid w:val="00374929"/>
    <w:rsid w:val="003967FD"/>
    <w:rsid w:val="003B4CA2"/>
    <w:rsid w:val="004168BF"/>
    <w:rsid w:val="00466449"/>
    <w:rsid w:val="00560F53"/>
    <w:rsid w:val="00577F3C"/>
    <w:rsid w:val="005809E4"/>
    <w:rsid w:val="00583A01"/>
    <w:rsid w:val="0058781D"/>
    <w:rsid w:val="00590446"/>
    <w:rsid w:val="005B0C61"/>
    <w:rsid w:val="005C4255"/>
    <w:rsid w:val="005E5706"/>
    <w:rsid w:val="0060309F"/>
    <w:rsid w:val="00627CD6"/>
    <w:rsid w:val="00653478"/>
    <w:rsid w:val="006910C9"/>
    <w:rsid w:val="006E036B"/>
    <w:rsid w:val="0071125C"/>
    <w:rsid w:val="00771A39"/>
    <w:rsid w:val="007C7719"/>
    <w:rsid w:val="007D3394"/>
    <w:rsid w:val="007E13A3"/>
    <w:rsid w:val="00832CC4"/>
    <w:rsid w:val="008634DD"/>
    <w:rsid w:val="008D21C9"/>
    <w:rsid w:val="008D5177"/>
    <w:rsid w:val="008E09AD"/>
    <w:rsid w:val="009137BD"/>
    <w:rsid w:val="00950BBD"/>
    <w:rsid w:val="00986EDD"/>
    <w:rsid w:val="009A5494"/>
    <w:rsid w:val="009C1ABC"/>
    <w:rsid w:val="00A50B59"/>
    <w:rsid w:val="00AC364F"/>
    <w:rsid w:val="00AC7A9B"/>
    <w:rsid w:val="00B155CA"/>
    <w:rsid w:val="00B44CB8"/>
    <w:rsid w:val="00B9413A"/>
    <w:rsid w:val="00BA135E"/>
    <w:rsid w:val="00BA7290"/>
    <w:rsid w:val="00CA5DD5"/>
    <w:rsid w:val="00CB106A"/>
    <w:rsid w:val="00CF3105"/>
    <w:rsid w:val="00CF6AFC"/>
    <w:rsid w:val="00D86B56"/>
    <w:rsid w:val="00DB4919"/>
    <w:rsid w:val="00DB59C9"/>
    <w:rsid w:val="00DD0124"/>
    <w:rsid w:val="00E143DD"/>
    <w:rsid w:val="00E46291"/>
    <w:rsid w:val="00E754A3"/>
    <w:rsid w:val="00E86C1A"/>
    <w:rsid w:val="00EC7BFD"/>
    <w:rsid w:val="00F61106"/>
    <w:rsid w:val="00F75E8D"/>
    <w:rsid w:val="00FA29F0"/>
    <w:rsid w:val="00FC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2068BF-3CD6-4B9C-BBFB-3A66923CE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55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15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16159F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paragraph" w:styleId="Header">
    <w:name w:val="header"/>
    <w:basedOn w:val="Normal"/>
    <w:link w:val="HeaderChar"/>
    <w:uiPriority w:val="99"/>
    <w:unhideWhenUsed/>
    <w:rsid w:val="005B0C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0C61"/>
  </w:style>
  <w:style w:type="paragraph" w:styleId="Footer">
    <w:name w:val="footer"/>
    <w:basedOn w:val="Normal"/>
    <w:link w:val="FooterChar"/>
    <w:uiPriority w:val="99"/>
    <w:unhideWhenUsed/>
    <w:rsid w:val="005B0C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0C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16</Pages>
  <Words>2267</Words>
  <Characters>12927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83</cp:revision>
  <dcterms:created xsi:type="dcterms:W3CDTF">2026-05-18T08:03:00Z</dcterms:created>
  <dcterms:modified xsi:type="dcterms:W3CDTF">2026-05-20T09:12:00Z</dcterms:modified>
</cp:coreProperties>
</file>